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FB" w:rsidRPr="00AC07BD" w:rsidRDefault="00BA6437" w:rsidP="00BF01F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21.06</w:t>
      </w:r>
      <w:r w:rsidR="00AC07BD" w:rsidRPr="00AC07BD">
        <w:rPr>
          <w:rFonts w:ascii="Arial" w:hAnsi="Arial" w:cs="Arial"/>
          <w:b/>
          <w:sz w:val="32"/>
          <w:szCs w:val="28"/>
        </w:rPr>
        <w:t xml:space="preserve">.2022 № </w:t>
      </w:r>
      <w:r>
        <w:rPr>
          <w:rFonts w:ascii="Arial" w:hAnsi="Arial" w:cs="Arial"/>
          <w:b/>
          <w:sz w:val="32"/>
          <w:szCs w:val="28"/>
        </w:rPr>
        <w:t>4/388</w:t>
      </w:r>
      <w:r w:rsidR="004F7979" w:rsidRPr="00AC07BD">
        <w:rPr>
          <w:rFonts w:ascii="Arial" w:hAnsi="Arial" w:cs="Arial"/>
          <w:b/>
          <w:sz w:val="32"/>
          <w:szCs w:val="28"/>
        </w:rPr>
        <w:t>-ДМО</w:t>
      </w:r>
    </w:p>
    <w:p w:rsidR="00BF01FB" w:rsidRPr="00AC07BD" w:rsidRDefault="00BF01FB" w:rsidP="00BF01FB">
      <w:pPr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AC07BD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F01FB" w:rsidRPr="00AC07BD" w:rsidRDefault="00BF01FB" w:rsidP="00BF01FB">
      <w:pPr>
        <w:jc w:val="center"/>
        <w:rPr>
          <w:rFonts w:ascii="Arial" w:hAnsi="Arial" w:cs="Arial"/>
          <w:b/>
          <w:sz w:val="32"/>
          <w:szCs w:val="28"/>
          <w:lang w:eastAsia="x-none"/>
        </w:rPr>
      </w:pPr>
      <w:r w:rsidRPr="00AC07BD">
        <w:rPr>
          <w:rFonts w:ascii="Arial" w:hAnsi="Arial" w:cs="Arial"/>
          <w:b/>
          <w:sz w:val="32"/>
          <w:szCs w:val="28"/>
        </w:rPr>
        <w:t>ИРКУТСКАЯ ОБЛАСТЬ</w:t>
      </w:r>
    </w:p>
    <w:p w:rsidR="00BF01FB" w:rsidRPr="00AC07BD" w:rsidRDefault="00BF01FB" w:rsidP="00BF01FB">
      <w:pPr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AC07BD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F01FB" w:rsidRPr="00AC07BD" w:rsidRDefault="00BF01FB" w:rsidP="00BF01FB">
      <w:pPr>
        <w:pStyle w:val="2"/>
        <w:tabs>
          <w:tab w:val="left" w:pos="2040"/>
        </w:tabs>
        <w:spacing w:before="0" w:after="0"/>
        <w:jc w:val="center"/>
        <w:rPr>
          <w:rFonts w:ascii="Arial" w:hAnsi="Arial" w:cs="Arial"/>
          <w:i w:val="0"/>
          <w:sz w:val="32"/>
        </w:rPr>
      </w:pPr>
      <w:r w:rsidRPr="00AC07BD">
        <w:rPr>
          <w:rFonts w:ascii="Arial" w:hAnsi="Arial" w:cs="Arial"/>
          <w:i w:val="0"/>
          <w:sz w:val="32"/>
        </w:rPr>
        <w:t>МУНИЦИПАЛЬНОЕ ОБРАЗОВАНИЕ «</w:t>
      </w:r>
      <w:r w:rsidR="00AC07BD" w:rsidRPr="00AC07BD">
        <w:rPr>
          <w:rFonts w:ascii="Arial" w:hAnsi="Arial" w:cs="Arial"/>
          <w:i w:val="0"/>
          <w:sz w:val="32"/>
        </w:rPr>
        <w:t>МАНИЛОВСК</w:t>
      </w:r>
      <w:r w:rsidRPr="00AC07BD">
        <w:rPr>
          <w:rFonts w:ascii="Arial" w:hAnsi="Arial" w:cs="Arial"/>
          <w:i w:val="0"/>
          <w:sz w:val="32"/>
        </w:rPr>
        <w:t>»</w:t>
      </w:r>
    </w:p>
    <w:p w:rsidR="00BF01FB" w:rsidRPr="00AC07BD" w:rsidRDefault="00BF01FB" w:rsidP="00BF01FB">
      <w:pPr>
        <w:pStyle w:val="2"/>
        <w:tabs>
          <w:tab w:val="left" w:pos="2040"/>
        </w:tabs>
        <w:spacing w:before="0" w:after="0"/>
        <w:jc w:val="center"/>
        <w:rPr>
          <w:rFonts w:ascii="Arial" w:hAnsi="Arial" w:cs="Arial"/>
          <w:i w:val="0"/>
          <w:sz w:val="32"/>
        </w:rPr>
      </w:pPr>
      <w:r w:rsidRPr="00AC07BD">
        <w:rPr>
          <w:rFonts w:ascii="Arial" w:hAnsi="Arial" w:cs="Arial"/>
          <w:i w:val="0"/>
          <w:sz w:val="32"/>
        </w:rPr>
        <w:t>ДУМА</w:t>
      </w:r>
    </w:p>
    <w:p w:rsidR="00BF01FB" w:rsidRPr="00AC07BD" w:rsidRDefault="00BF01FB" w:rsidP="00BF01FB">
      <w:pPr>
        <w:jc w:val="center"/>
        <w:rPr>
          <w:rFonts w:ascii="Arial" w:hAnsi="Arial" w:cs="Arial"/>
          <w:b/>
          <w:sz w:val="32"/>
          <w:szCs w:val="28"/>
        </w:rPr>
      </w:pPr>
      <w:r w:rsidRPr="00AC07BD">
        <w:rPr>
          <w:rFonts w:ascii="Arial" w:hAnsi="Arial" w:cs="Arial"/>
          <w:b/>
          <w:sz w:val="32"/>
          <w:szCs w:val="28"/>
        </w:rPr>
        <w:t>РЕШЕНИЕ</w:t>
      </w:r>
    </w:p>
    <w:p w:rsidR="00CE183A" w:rsidRPr="00AC07BD" w:rsidRDefault="00CE183A" w:rsidP="00AC07BD">
      <w:pPr>
        <w:pStyle w:val="a3"/>
        <w:jc w:val="center"/>
        <w:rPr>
          <w:rFonts w:ascii="Arial" w:hAnsi="Arial" w:cs="Arial"/>
          <w:b/>
          <w:spacing w:val="20"/>
          <w:sz w:val="32"/>
          <w:szCs w:val="28"/>
          <w:u w:val="single"/>
        </w:rPr>
      </w:pP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  <w:r w:rsidRPr="00AC07BD">
        <w:rPr>
          <w:rFonts w:ascii="Arial" w:hAnsi="Arial" w:cs="Arial"/>
          <w:b/>
          <w:spacing w:val="20"/>
          <w:sz w:val="32"/>
          <w:szCs w:val="28"/>
        </w:rPr>
        <w:softHyphen/>
      </w:r>
    </w:p>
    <w:p w:rsidR="00CE183A" w:rsidRPr="00AC07BD" w:rsidRDefault="00BF01FB" w:rsidP="00BF01FB">
      <w:pPr>
        <w:jc w:val="center"/>
        <w:rPr>
          <w:rFonts w:ascii="Arial" w:hAnsi="Arial" w:cs="Arial"/>
          <w:b/>
          <w:sz w:val="32"/>
          <w:szCs w:val="28"/>
        </w:rPr>
      </w:pPr>
      <w:r w:rsidRPr="00AC07BD">
        <w:rPr>
          <w:rFonts w:ascii="Arial" w:hAnsi="Arial" w:cs="Arial"/>
          <w:b/>
          <w:sz w:val="32"/>
          <w:szCs w:val="28"/>
        </w:rPr>
        <w:t>О НАЗНАЧЕНИИ ВЫБОРОВ ГЛАВЫ МУНИЦИПАЛЬНОГО ОБРАЗОВАНИЯ «</w:t>
      </w:r>
      <w:r w:rsidR="00AC07BD" w:rsidRPr="00AC07BD">
        <w:rPr>
          <w:rFonts w:ascii="Arial" w:hAnsi="Arial" w:cs="Arial"/>
          <w:b/>
          <w:sz w:val="32"/>
          <w:szCs w:val="28"/>
        </w:rPr>
        <w:t>МАНИЛОВСК</w:t>
      </w:r>
      <w:r w:rsidRPr="00AC07BD">
        <w:rPr>
          <w:rFonts w:ascii="Arial" w:hAnsi="Arial" w:cs="Arial"/>
          <w:b/>
          <w:sz w:val="32"/>
          <w:szCs w:val="28"/>
        </w:rPr>
        <w:t>»</w:t>
      </w:r>
    </w:p>
    <w:p w:rsidR="00CE183A" w:rsidRPr="00AC07BD" w:rsidRDefault="00CE183A" w:rsidP="00CE183A">
      <w:pPr>
        <w:rPr>
          <w:rFonts w:ascii="Arial" w:hAnsi="Arial" w:cs="Arial"/>
          <w:sz w:val="32"/>
          <w:szCs w:val="28"/>
        </w:rPr>
      </w:pPr>
    </w:p>
    <w:p w:rsidR="00CE183A" w:rsidRPr="00AC07BD" w:rsidRDefault="00CE183A" w:rsidP="00CE183A">
      <w:pPr>
        <w:rPr>
          <w:rFonts w:ascii="Arial" w:hAnsi="Arial" w:cs="Arial"/>
          <w:sz w:val="28"/>
          <w:szCs w:val="28"/>
        </w:rPr>
      </w:pPr>
    </w:p>
    <w:p w:rsidR="00CE183A" w:rsidRPr="00AC07BD" w:rsidRDefault="00CE183A" w:rsidP="00CE183A">
      <w:pPr>
        <w:rPr>
          <w:rFonts w:ascii="Arial" w:hAnsi="Arial" w:cs="Arial"/>
          <w:sz w:val="28"/>
          <w:szCs w:val="28"/>
        </w:rPr>
      </w:pPr>
    </w:p>
    <w:p w:rsidR="00CE183A" w:rsidRPr="00664E74" w:rsidRDefault="00CE183A" w:rsidP="00664E74">
      <w:pPr>
        <w:rPr>
          <w:sz w:val="28"/>
          <w:szCs w:val="28"/>
          <w:lang w:eastAsia="en-US"/>
        </w:rPr>
      </w:pPr>
      <w:r w:rsidRPr="00AC07BD">
        <w:rPr>
          <w:rFonts w:ascii="Arial" w:hAnsi="Arial" w:cs="Arial"/>
          <w:sz w:val="28"/>
          <w:szCs w:val="28"/>
        </w:rPr>
        <w:tab/>
      </w:r>
      <w:r w:rsidRPr="00AC07BD">
        <w:rPr>
          <w:rFonts w:ascii="Arial" w:hAnsi="Arial" w:cs="Arial"/>
          <w:sz w:val="24"/>
          <w:szCs w:val="28"/>
        </w:rPr>
        <w:t xml:space="preserve">В соответствии со </w:t>
      </w:r>
      <w:r w:rsidR="00664E74">
        <w:rPr>
          <w:rFonts w:ascii="Arial" w:hAnsi="Arial" w:cs="Arial"/>
          <w:sz w:val="24"/>
          <w:szCs w:val="28"/>
        </w:rPr>
        <w:t xml:space="preserve">  </w:t>
      </w:r>
      <w:r w:rsidR="00664E74">
        <w:rPr>
          <w:sz w:val="28"/>
          <w:szCs w:val="28"/>
          <w:lang w:eastAsia="en-US"/>
        </w:rPr>
        <w:t xml:space="preserve">статьёй </w:t>
      </w:r>
      <w:r w:rsidR="00664E74" w:rsidRPr="00664E74">
        <w:rPr>
          <w:sz w:val="28"/>
          <w:szCs w:val="28"/>
          <w:lang w:eastAsia="en-US"/>
        </w:rPr>
        <w:t>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1</w:t>
      </w:r>
      <w:r w:rsidR="00664E74">
        <w:rPr>
          <w:sz w:val="28"/>
          <w:szCs w:val="28"/>
          <w:lang w:eastAsia="en-US"/>
        </w:rPr>
        <w:t>1</w:t>
      </w:r>
      <w:r w:rsidR="00664E74" w:rsidRPr="00664E74">
        <w:rPr>
          <w:sz w:val="28"/>
          <w:szCs w:val="28"/>
          <w:lang w:eastAsia="en-US"/>
        </w:rPr>
        <w:t xml:space="preserve"> Закона Иркутской области от 11.11.2011 г. № 116-ОЗ «О муниципальных выборах в Иркутской области», согласно статьи 11 Устава муниципального образования «</w:t>
      </w:r>
      <w:proofErr w:type="spellStart"/>
      <w:r w:rsidR="00664E74" w:rsidRPr="00664E74">
        <w:rPr>
          <w:sz w:val="28"/>
          <w:szCs w:val="28"/>
          <w:lang w:eastAsia="en-US"/>
        </w:rPr>
        <w:t>Маниловск</w:t>
      </w:r>
      <w:proofErr w:type="spellEnd"/>
      <w:r w:rsidR="00664E74" w:rsidRPr="00664E74">
        <w:rPr>
          <w:sz w:val="28"/>
          <w:szCs w:val="28"/>
          <w:lang w:eastAsia="en-US"/>
        </w:rPr>
        <w:t>»,</w:t>
      </w:r>
    </w:p>
    <w:p w:rsidR="00CE183A" w:rsidRPr="00AC07BD" w:rsidRDefault="00CE183A" w:rsidP="00CE183A">
      <w:pPr>
        <w:tabs>
          <w:tab w:val="left" w:pos="1050"/>
        </w:tabs>
        <w:jc w:val="center"/>
        <w:rPr>
          <w:rFonts w:ascii="Arial" w:hAnsi="Arial" w:cs="Arial"/>
          <w:sz w:val="28"/>
          <w:szCs w:val="28"/>
        </w:rPr>
      </w:pPr>
    </w:p>
    <w:p w:rsidR="00CE183A" w:rsidRPr="00AC07BD" w:rsidRDefault="00CE183A" w:rsidP="00CE183A">
      <w:pPr>
        <w:tabs>
          <w:tab w:val="left" w:pos="1050"/>
        </w:tabs>
        <w:jc w:val="center"/>
        <w:rPr>
          <w:rFonts w:ascii="Arial" w:hAnsi="Arial" w:cs="Arial"/>
          <w:b/>
          <w:sz w:val="32"/>
          <w:szCs w:val="28"/>
        </w:rPr>
      </w:pPr>
      <w:r w:rsidRPr="00AC07BD">
        <w:rPr>
          <w:rFonts w:ascii="Arial" w:hAnsi="Arial" w:cs="Arial"/>
          <w:b/>
          <w:sz w:val="32"/>
          <w:szCs w:val="28"/>
        </w:rPr>
        <w:t>Р Е Ш И Л А:</w:t>
      </w:r>
      <w:bookmarkStart w:id="0" w:name="_GoBack"/>
      <w:bookmarkEnd w:id="0"/>
    </w:p>
    <w:p w:rsidR="00CE183A" w:rsidRPr="00AC07BD" w:rsidRDefault="00CE183A" w:rsidP="00AC07BD">
      <w:pPr>
        <w:tabs>
          <w:tab w:val="left" w:pos="1050"/>
        </w:tabs>
        <w:ind w:left="284" w:firstLine="850"/>
        <w:jc w:val="center"/>
        <w:rPr>
          <w:rFonts w:ascii="Arial" w:hAnsi="Arial" w:cs="Arial"/>
          <w:sz w:val="28"/>
          <w:szCs w:val="28"/>
        </w:rPr>
      </w:pPr>
    </w:p>
    <w:p w:rsidR="00372D43" w:rsidRPr="00AC07BD" w:rsidRDefault="00CE183A" w:rsidP="00AC07BD">
      <w:pPr>
        <w:numPr>
          <w:ilvl w:val="0"/>
          <w:numId w:val="4"/>
        </w:numPr>
        <w:tabs>
          <w:tab w:val="left" w:pos="1050"/>
        </w:tabs>
        <w:spacing w:line="360" w:lineRule="auto"/>
        <w:ind w:left="284" w:firstLine="850"/>
        <w:jc w:val="both"/>
        <w:rPr>
          <w:rFonts w:ascii="Arial" w:hAnsi="Arial" w:cs="Arial"/>
          <w:sz w:val="24"/>
          <w:szCs w:val="28"/>
        </w:rPr>
      </w:pPr>
      <w:r w:rsidRPr="00AC07BD">
        <w:rPr>
          <w:rFonts w:ascii="Arial" w:hAnsi="Arial" w:cs="Arial"/>
          <w:sz w:val="24"/>
          <w:szCs w:val="28"/>
        </w:rPr>
        <w:t>Назначить выборы главы муниципального образова</w:t>
      </w:r>
      <w:r w:rsidR="00BF01FB" w:rsidRPr="00AC07BD">
        <w:rPr>
          <w:rFonts w:ascii="Arial" w:hAnsi="Arial" w:cs="Arial"/>
          <w:sz w:val="24"/>
          <w:szCs w:val="28"/>
        </w:rPr>
        <w:t>ния «</w:t>
      </w:r>
      <w:proofErr w:type="spellStart"/>
      <w:r w:rsidR="00AC07BD" w:rsidRPr="00AC07BD">
        <w:rPr>
          <w:rFonts w:ascii="Arial" w:hAnsi="Arial" w:cs="Arial"/>
          <w:sz w:val="24"/>
          <w:szCs w:val="28"/>
        </w:rPr>
        <w:t>Маниловск</w:t>
      </w:r>
      <w:proofErr w:type="spellEnd"/>
      <w:r w:rsidR="00BF01FB" w:rsidRPr="00AC07BD">
        <w:rPr>
          <w:rFonts w:ascii="Arial" w:hAnsi="Arial" w:cs="Arial"/>
          <w:sz w:val="24"/>
          <w:szCs w:val="28"/>
        </w:rPr>
        <w:t xml:space="preserve">» на </w:t>
      </w:r>
      <w:r w:rsidR="007463F9" w:rsidRPr="00AC07BD">
        <w:rPr>
          <w:rFonts w:ascii="Arial" w:hAnsi="Arial" w:cs="Arial"/>
          <w:sz w:val="24"/>
          <w:szCs w:val="28"/>
        </w:rPr>
        <w:t>11</w:t>
      </w:r>
      <w:r w:rsidR="00BF01FB" w:rsidRPr="00AC07BD">
        <w:rPr>
          <w:rFonts w:ascii="Arial" w:hAnsi="Arial" w:cs="Arial"/>
          <w:sz w:val="24"/>
          <w:szCs w:val="28"/>
        </w:rPr>
        <w:t xml:space="preserve"> </w:t>
      </w:r>
      <w:r w:rsidR="00372D43" w:rsidRPr="00AC07BD">
        <w:rPr>
          <w:rFonts w:ascii="Arial" w:hAnsi="Arial" w:cs="Arial"/>
          <w:sz w:val="24"/>
          <w:szCs w:val="28"/>
        </w:rPr>
        <w:t>сентября</w:t>
      </w:r>
      <w:r w:rsidR="007463F9" w:rsidRPr="00AC07BD">
        <w:rPr>
          <w:rFonts w:ascii="Arial" w:hAnsi="Arial" w:cs="Arial"/>
          <w:sz w:val="24"/>
          <w:szCs w:val="28"/>
        </w:rPr>
        <w:t xml:space="preserve"> 2022</w:t>
      </w:r>
      <w:r w:rsidRPr="00AC07BD">
        <w:rPr>
          <w:rFonts w:ascii="Arial" w:hAnsi="Arial" w:cs="Arial"/>
          <w:sz w:val="24"/>
          <w:szCs w:val="28"/>
        </w:rPr>
        <w:t xml:space="preserve"> года.</w:t>
      </w:r>
    </w:p>
    <w:p w:rsidR="00CE183A" w:rsidRPr="00664E74" w:rsidRDefault="00AC07BD" w:rsidP="00AC07BD">
      <w:pPr>
        <w:numPr>
          <w:ilvl w:val="0"/>
          <w:numId w:val="4"/>
        </w:numPr>
        <w:tabs>
          <w:tab w:val="left" w:pos="2115"/>
        </w:tabs>
        <w:ind w:left="284" w:firstLine="850"/>
        <w:rPr>
          <w:rFonts w:ascii="Arial" w:hAnsi="Arial" w:cs="Arial"/>
          <w:sz w:val="24"/>
          <w:szCs w:val="24"/>
        </w:rPr>
      </w:pPr>
      <w:r w:rsidRPr="00AC07BD">
        <w:rPr>
          <w:rFonts w:ascii="Arial" w:hAnsi="Arial" w:cs="Arial"/>
          <w:sz w:val="24"/>
          <w:szCs w:val="28"/>
        </w:rPr>
        <w:t>Опубликовать настоящее Решение в информационном печатном средстве массовой информации «Маниловский вестник», и разместить на официальном сайте администрации муниципального образования «</w:t>
      </w:r>
      <w:proofErr w:type="spellStart"/>
      <w:r w:rsidRPr="00664E74">
        <w:rPr>
          <w:rFonts w:ascii="Arial" w:hAnsi="Arial" w:cs="Arial"/>
          <w:sz w:val="24"/>
          <w:szCs w:val="24"/>
        </w:rPr>
        <w:t>Маниловск</w:t>
      </w:r>
      <w:proofErr w:type="spellEnd"/>
      <w:r w:rsidRPr="00664E74">
        <w:rPr>
          <w:rFonts w:ascii="Arial" w:hAnsi="Arial" w:cs="Arial"/>
          <w:sz w:val="24"/>
          <w:szCs w:val="24"/>
        </w:rPr>
        <w:t>» в информационно-телек</w:t>
      </w:r>
      <w:r w:rsidR="00D06E3B">
        <w:rPr>
          <w:rFonts w:ascii="Arial" w:hAnsi="Arial" w:cs="Arial"/>
          <w:sz w:val="24"/>
          <w:szCs w:val="24"/>
        </w:rPr>
        <w:t>оммуникационной сети «Интернет»</w:t>
      </w:r>
      <w:r w:rsidR="00D21758" w:rsidRPr="00664E74">
        <w:rPr>
          <w:rFonts w:ascii="Arial" w:hAnsi="Arial" w:cs="Arial"/>
          <w:sz w:val="24"/>
          <w:szCs w:val="24"/>
        </w:rPr>
        <w:t>.</w:t>
      </w:r>
    </w:p>
    <w:p w:rsidR="00664E74" w:rsidRPr="00664E74" w:rsidRDefault="00664E74" w:rsidP="00AC07BD">
      <w:pPr>
        <w:numPr>
          <w:ilvl w:val="0"/>
          <w:numId w:val="4"/>
        </w:numPr>
        <w:tabs>
          <w:tab w:val="left" w:pos="2115"/>
        </w:tabs>
        <w:ind w:left="284" w:firstLine="850"/>
        <w:rPr>
          <w:rFonts w:ascii="Arial" w:hAnsi="Arial" w:cs="Arial"/>
          <w:sz w:val="24"/>
          <w:szCs w:val="24"/>
        </w:rPr>
      </w:pPr>
      <w:r w:rsidRPr="00664E74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</w:t>
      </w:r>
    </w:p>
    <w:p w:rsidR="00D21758" w:rsidRPr="00AC07BD" w:rsidRDefault="00D21758" w:rsidP="00D21758">
      <w:pPr>
        <w:spacing w:line="480" w:lineRule="auto"/>
        <w:ind w:left="1410"/>
        <w:jc w:val="both"/>
        <w:rPr>
          <w:rFonts w:ascii="Arial" w:hAnsi="Arial" w:cs="Arial"/>
          <w:kern w:val="2"/>
          <w:sz w:val="28"/>
          <w:szCs w:val="28"/>
        </w:rPr>
      </w:pPr>
    </w:p>
    <w:p w:rsidR="00CE183A" w:rsidRPr="00AC07BD" w:rsidRDefault="00CE183A" w:rsidP="00CE183A">
      <w:pPr>
        <w:tabs>
          <w:tab w:val="left" w:pos="1050"/>
        </w:tabs>
        <w:jc w:val="both"/>
        <w:rPr>
          <w:rFonts w:ascii="Arial" w:hAnsi="Arial" w:cs="Arial"/>
          <w:sz w:val="28"/>
          <w:szCs w:val="28"/>
        </w:rPr>
      </w:pPr>
    </w:p>
    <w:p w:rsidR="00AC07BD" w:rsidRPr="00AC07BD" w:rsidRDefault="00CE183A" w:rsidP="00AC07BD">
      <w:pPr>
        <w:jc w:val="both"/>
        <w:rPr>
          <w:rFonts w:ascii="Arial" w:hAnsi="Arial" w:cs="Arial"/>
          <w:sz w:val="28"/>
          <w:szCs w:val="28"/>
        </w:rPr>
      </w:pPr>
      <w:r w:rsidRPr="00AC07BD">
        <w:rPr>
          <w:rFonts w:ascii="Arial" w:hAnsi="Arial" w:cs="Arial"/>
          <w:sz w:val="28"/>
          <w:szCs w:val="28"/>
        </w:rPr>
        <w:tab/>
      </w:r>
    </w:p>
    <w:p w:rsidR="00AC07BD" w:rsidRPr="00AC07BD" w:rsidRDefault="00AC07BD" w:rsidP="00AC07BD">
      <w:pPr>
        <w:jc w:val="both"/>
        <w:rPr>
          <w:rFonts w:ascii="Arial" w:hAnsi="Arial" w:cs="Arial"/>
          <w:sz w:val="28"/>
          <w:szCs w:val="28"/>
        </w:rPr>
      </w:pPr>
    </w:p>
    <w:p w:rsidR="00AC07BD" w:rsidRPr="00AC07BD" w:rsidRDefault="00AC07BD" w:rsidP="00AC07BD">
      <w:pPr>
        <w:jc w:val="both"/>
        <w:rPr>
          <w:rFonts w:ascii="Arial" w:hAnsi="Arial" w:cs="Arial"/>
          <w:sz w:val="24"/>
          <w:szCs w:val="28"/>
        </w:rPr>
      </w:pPr>
      <w:r w:rsidRPr="00AC07BD">
        <w:rPr>
          <w:rFonts w:ascii="Arial" w:hAnsi="Arial" w:cs="Arial"/>
          <w:sz w:val="24"/>
          <w:szCs w:val="28"/>
        </w:rPr>
        <w:t>Председатель Думы</w:t>
      </w:r>
    </w:p>
    <w:p w:rsidR="00AC07BD" w:rsidRPr="00AC07BD" w:rsidRDefault="00AC07BD" w:rsidP="00AC07BD">
      <w:pPr>
        <w:jc w:val="both"/>
        <w:rPr>
          <w:rFonts w:ascii="Arial" w:hAnsi="Arial" w:cs="Arial"/>
          <w:sz w:val="24"/>
          <w:szCs w:val="28"/>
        </w:rPr>
      </w:pPr>
      <w:r w:rsidRPr="00AC07BD">
        <w:rPr>
          <w:rFonts w:ascii="Arial" w:hAnsi="Arial" w:cs="Arial"/>
          <w:sz w:val="24"/>
          <w:szCs w:val="28"/>
        </w:rPr>
        <w:t>Главы муниципального образования «</w:t>
      </w:r>
      <w:proofErr w:type="spellStart"/>
      <w:r w:rsidRPr="00AC07BD">
        <w:rPr>
          <w:rFonts w:ascii="Arial" w:hAnsi="Arial" w:cs="Arial"/>
          <w:sz w:val="24"/>
          <w:szCs w:val="28"/>
        </w:rPr>
        <w:t>Маниловск</w:t>
      </w:r>
      <w:proofErr w:type="spellEnd"/>
      <w:r w:rsidRPr="00AC07BD">
        <w:rPr>
          <w:rFonts w:ascii="Arial" w:hAnsi="Arial" w:cs="Arial"/>
          <w:sz w:val="24"/>
          <w:szCs w:val="28"/>
        </w:rPr>
        <w:t>»</w:t>
      </w:r>
    </w:p>
    <w:p w:rsidR="00AC07BD" w:rsidRPr="00AC07BD" w:rsidRDefault="00AC07BD" w:rsidP="00AC07BD">
      <w:pPr>
        <w:jc w:val="both"/>
        <w:rPr>
          <w:rFonts w:ascii="Arial" w:hAnsi="Arial" w:cs="Arial"/>
          <w:sz w:val="24"/>
          <w:szCs w:val="28"/>
        </w:rPr>
      </w:pPr>
      <w:proofErr w:type="spellStart"/>
      <w:r w:rsidRPr="00AC07BD">
        <w:rPr>
          <w:rFonts w:ascii="Arial" w:hAnsi="Arial" w:cs="Arial"/>
          <w:sz w:val="24"/>
          <w:szCs w:val="28"/>
        </w:rPr>
        <w:t>Н.Г.Исламутдинова</w:t>
      </w:r>
      <w:proofErr w:type="spellEnd"/>
    </w:p>
    <w:p w:rsidR="00AC07BD" w:rsidRPr="00AC07BD" w:rsidRDefault="00AC07BD" w:rsidP="00AC07BD">
      <w:pPr>
        <w:jc w:val="both"/>
        <w:rPr>
          <w:rFonts w:ascii="Arial" w:hAnsi="Arial" w:cs="Arial"/>
          <w:sz w:val="24"/>
          <w:szCs w:val="28"/>
        </w:rPr>
      </w:pPr>
    </w:p>
    <w:p w:rsidR="00CE183A" w:rsidRPr="00AC07BD" w:rsidRDefault="00CE183A" w:rsidP="00CE183A">
      <w:pPr>
        <w:tabs>
          <w:tab w:val="left" w:pos="1050"/>
        </w:tabs>
        <w:jc w:val="both"/>
        <w:rPr>
          <w:rFonts w:ascii="Arial" w:hAnsi="Arial" w:cs="Arial"/>
          <w:sz w:val="28"/>
          <w:szCs w:val="28"/>
        </w:rPr>
      </w:pPr>
    </w:p>
    <w:sectPr w:rsidR="00CE183A" w:rsidRPr="00AC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9F4"/>
    <w:multiLevelType w:val="hybridMultilevel"/>
    <w:tmpl w:val="25E2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73D20"/>
    <w:multiLevelType w:val="hybridMultilevel"/>
    <w:tmpl w:val="14102DFC"/>
    <w:lvl w:ilvl="0" w:tplc="E784559E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3CC0F2A"/>
    <w:multiLevelType w:val="hybridMultilevel"/>
    <w:tmpl w:val="12AE0ECE"/>
    <w:lvl w:ilvl="0" w:tplc="D44E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40245"/>
    <w:multiLevelType w:val="hybridMultilevel"/>
    <w:tmpl w:val="3B30230A"/>
    <w:lvl w:ilvl="0" w:tplc="5D88843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A"/>
    <w:rsid w:val="001F180B"/>
    <w:rsid w:val="00200BDE"/>
    <w:rsid w:val="002A4995"/>
    <w:rsid w:val="00372D43"/>
    <w:rsid w:val="00385B44"/>
    <w:rsid w:val="004A4D85"/>
    <w:rsid w:val="004E4E8A"/>
    <w:rsid w:val="004F7979"/>
    <w:rsid w:val="005E3AC1"/>
    <w:rsid w:val="00664E74"/>
    <w:rsid w:val="006F312F"/>
    <w:rsid w:val="007463F9"/>
    <w:rsid w:val="00977EC4"/>
    <w:rsid w:val="00AC07BD"/>
    <w:rsid w:val="00B63972"/>
    <w:rsid w:val="00BA6437"/>
    <w:rsid w:val="00BF01FB"/>
    <w:rsid w:val="00C5105F"/>
    <w:rsid w:val="00CE183A"/>
    <w:rsid w:val="00D06E3B"/>
    <w:rsid w:val="00D21758"/>
    <w:rsid w:val="00DC6218"/>
    <w:rsid w:val="00F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32E6-46B8-4062-9B87-F488FF2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183A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F0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83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20">
    <w:name w:val="Заголовок 2 Знак"/>
    <w:link w:val="2"/>
    <w:semiHidden/>
    <w:rsid w:val="00BF01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664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6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5</cp:revision>
  <cp:lastPrinted>2022-06-21T08:20:00Z</cp:lastPrinted>
  <dcterms:created xsi:type="dcterms:W3CDTF">2022-06-16T09:58:00Z</dcterms:created>
  <dcterms:modified xsi:type="dcterms:W3CDTF">2022-06-21T08:20:00Z</dcterms:modified>
</cp:coreProperties>
</file>