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86" w:rsidRPr="00677B5C" w:rsidRDefault="00677B5C" w:rsidP="00677B5C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  <w:r w:rsidRPr="00000F75">
        <w:rPr>
          <w:rFonts w:ascii="Times New Roman" w:hAnsi="Times New Roman"/>
          <w:b/>
          <w:noProof/>
          <w:sz w:val="28"/>
          <w:szCs w:val="28"/>
        </w:rPr>
        <w:t>18.03.2020г. № 1</w:t>
      </w:r>
      <w:r w:rsidR="00957E69" w:rsidRPr="00000F75">
        <w:rPr>
          <w:rFonts w:ascii="Times New Roman" w:hAnsi="Times New Roman"/>
          <w:b/>
          <w:noProof/>
          <w:sz w:val="28"/>
          <w:szCs w:val="28"/>
        </w:rPr>
        <w:t>0-А</w:t>
      </w:r>
      <w:r w:rsidRPr="00000F75">
        <w:rPr>
          <w:rFonts w:ascii="Times New Roman" w:hAnsi="Times New Roman"/>
          <w:b/>
          <w:noProof/>
          <w:sz w:val="28"/>
          <w:szCs w:val="28"/>
        </w:rPr>
        <w:t>-п</w:t>
      </w:r>
    </w:p>
    <w:p w:rsidR="00915786" w:rsidRPr="007F3BE5" w:rsidRDefault="00915786" w:rsidP="00915786">
      <w:pPr>
        <w:jc w:val="center"/>
        <w:rPr>
          <w:rFonts w:ascii="Times New Roman" w:hAnsi="Times New Roman"/>
          <w:b/>
          <w:sz w:val="28"/>
          <w:szCs w:val="28"/>
        </w:rPr>
      </w:pPr>
      <w:r w:rsidRPr="007F3BE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15786" w:rsidRPr="007F3BE5" w:rsidRDefault="00915786" w:rsidP="00915786">
      <w:pPr>
        <w:jc w:val="center"/>
        <w:rPr>
          <w:rFonts w:ascii="Times New Roman" w:hAnsi="Times New Roman"/>
          <w:b/>
          <w:sz w:val="28"/>
          <w:szCs w:val="28"/>
        </w:rPr>
      </w:pPr>
      <w:r w:rsidRPr="007F3BE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5042B" w:rsidRPr="007F3BE5" w:rsidRDefault="0053787A" w:rsidP="009157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АЛАРСКИЙ</w:t>
      </w:r>
      <w:r w:rsidR="0035042B" w:rsidRPr="007F3BE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915786" w:rsidRPr="007F3BE5" w:rsidRDefault="00915786" w:rsidP="00915786">
      <w:pPr>
        <w:jc w:val="center"/>
        <w:rPr>
          <w:rFonts w:ascii="Times New Roman" w:hAnsi="Times New Roman"/>
          <w:b/>
          <w:sz w:val="28"/>
          <w:szCs w:val="28"/>
        </w:rPr>
      </w:pPr>
      <w:r w:rsidRPr="007F3BE5">
        <w:rPr>
          <w:rFonts w:ascii="Times New Roman" w:hAnsi="Times New Roman"/>
          <w:b/>
          <w:sz w:val="28"/>
          <w:szCs w:val="28"/>
        </w:rPr>
        <w:t>МУНИЦИПАЛЬНОЕ ОБРАЗОВАНИЕ  «</w:t>
      </w:r>
      <w:r w:rsidR="00B37C43">
        <w:rPr>
          <w:rFonts w:ascii="Times New Roman" w:hAnsi="Times New Roman"/>
          <w:b/>
          <w:sz w:val="28"/>
          <w:szCs w:val="28"/>
        </w:rPr>
        <w:t>МАНИЛОВСК</w:t>
      </w:r>
      <w:r w:rsidRPr="007F3BE5">
        <w:rPr>
          <w:rFonts w:ascii="Times New Roman" w:hAnsi="Times New Roman"/>
          <w:b/>
          <w:sz w:val="28"/>
          <w:szCs w:val="28"/>
        </w:rPr>
        <w:t>»</w:t>
      </w:r>
    </w:p>
    <w:p w:rsidR="00915786" w:rsidRPr="007F3BE5" w:rsidRDefault="00915786" w:rsidP="00915786">
      <w:pPr>
        <w:jc w:val="center"/>
        <w:rPr>
          <w:rFonts w:ascii="Times New Roman" w:hAnsi="Times New Roman"/>
          <w:b/>
          <w:sz w:val="28"/>
          <w:szCs w:val="28"/>
        </w:rPr>
      </w:pPr>
      <w:r w:rsidRPr="007F3BE5">
        <w:rPr>
          <w:rFonts w:ascii="Times New Roman" w:hAnsi="Times New Roman"/>
          <w:b/>
          <w:sz w:val="28"/>
          <w:szCs w:val="28"/>
        </w:rPr>
        <w:t>АДМИНИСТРАЦИЯ</w:t>
      </w:r>
    </w:p>
    <w:p w:rsidR="00915786" w:rsidRPr="007F3BE5" w:rsidRDefault="00915786" w:rsidP="00915786">
      <w:pPr>
        <w:jc w:val="center"/>
        <w:rPr>
          <w:rFonts w:ascii="Times New Roman" w:hAnsi="Times New Roman"/>
          <w:b/>
          <w:sz w:val="28"/>
          <w:szCs w:val="28"/>
        </w:rPr>
      </w:pPr>
      <w:r w:rsidRPr="007F3BE5">
        <w:rPr>
          <w:rFonts w:ascii="Times New Roman" w:hAnsi="Times New Roman"/>
          <w:b/>
          <w:sz w:val="28"/>
          <w:szCs w:val="28"/>
        </w:rPr>
        <w:t>ПОСТАНОВЛЕНИЕ</w:t>
      </w:r>
      <w:r w:rsidR="00677B5C">
        <w:rPr>
          <w:rFonts w:ascii="Times New Roman" w:hAnsi="Times New Roman"/>
          <w:b/>
          <w:sz w:val="28"/>
          <w:szCs w:val="28"/>
        </w:rPr>
        <w:t xml:space="preserve"> </w:t>
      </w:r>
    </w:p>
    <w:p w:rsidR="00915786" w:rsidRPr="007F3BE5" w:rsidRDefault="00915786" w:rsidP="00915786">
      <w:pPr>
        <w:jc w:val="center"/>
        <w:rPr>
          <w:rFonts w:ascii="Times New Roman" w:hAnsi="Times New Roman"/>
          <w:b/>
          <w:sz w:val="32"/>
          <w:szCs w:val="32"/>
        </w:rPr>
      </w:pPr>
    </w:p>
    <w:p w:rsidR="003B6CA6" w:rsidRPr="007F3BE5" w:rsidRDefault="003B6CA6" w:rsidP="003B6CA6">
      <w:pPr>
        <w:pStyle w:val="Default"/>
      </w:pPr>
    </w:p>
    <w:p w:rsidR="00BC5698" w:rsidRPr="007F3BE5" w:rsidRDefault="003B6CA6" w:rsidP="00C26489">
      <w:pPr>
        <w:tabs>
          <w:tab w:val="decimal" w:pos="-2160"/>
        </w:tabs>
        <w:ind w:firstLine="4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3BE5">
        <w:rPr>
          <w:rFonts w:ascii="Times New Roman" w:hAnsi="Times New Roman"/>
          <w:b/>
          <w:bCs/>
          <w:sz w:val="28"/>
          <w:szCs w:val="28"/>
        </w:rPr>
        <w:t>Об утверждении Положения о порядке и сроках составления проекта бюджета муниципального</w:t>
      </w:r>
      <w:r w:rsidR="00C26489" w:rsidRPr="007F3B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3BE5">
        <w:rPr>
          <w:rFonts w:ascii="Times New Roman" w:hAnsi="Times New Roman"/>
          <w:b/>
          <w:bCs/>
          <w:sz w:val="28"/>
          <w:szCs w:val="28"/>
        </w:rPr>
        <w:t>образования «</w:t>
      </w:r>
      <w:r w:rsidR="00B37C43">
        <w:rPr>
          <w:rFonts w:ascii="Times New Roman" w:hAnsi="Times New Roman"/>
          <w:b/>
          <w:bCs/>
          <w:sz w:val="28"/>
          <w:szCs w:val="28"/>
        </w:rPr>
        <w:t>Маниловск</w:t>
      </w:r>
      <w:r w:rsidRPr="007F3BE5">
        <w:rPr>
          <w:rFonts w:ascii="Times New Roman" w:hAnsi="Times New Roman"/>
          <w:b/>
          <w:bCs/>
          <w:sz w:val="28"/>
          <w:szCs w:val="28"/>
        </w:rPr>
        <w:t>» и порядке работы над</w:t>
      </w:r>
      <w:r w:rsidR="00C26489" w:rsidRPr="007F3B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3BE5">
        <w:rPr>
          <w:rFonts w:ascii="Times New Roman" w:hAnsi="Times New Roman"/>
          <w:b/>
          <w:bCs/>
          <w:sz w:val="28"/>
          <w:szCs w:val="28"/>
        </w:rPr>
        <w:t>документами и материалами, представляемыми в Думу муниципального образования «</w:t>
      </w:r>
      <w:r w:rsidR="00B37C43">
        <w:rPr>
          <w:rFonts w:ascii="Times New Roman" w:hAnsi="Times New Roman"/>
          <w:b/>
          <w:bCs/>
          <w:sz w:val="28"/>
          <w:szCs w:val="28"/>
        </w:rPr>
        <w:t>Маниловск</w:t>
      </w:r>
      <w:r w:rsidRPr="007F3BE5">
        <w:rPr>
          <w:rFonts w:ascii="Times New Roman" w:hAnsi="Times New Roman"/>
          <w:b/>
          <w:bCs/>
          <w:sz w:val="28"/>
          <w:szCs w:val="28"/>
        </w:rPr>
        <w:t>» одновременно с проектом бюджета муниципального образования</w:t>
      </w:r>
      <w:r w:rsidR="00C26489" w:rsidRPr="007F3BE5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B37C43">
        <w:rPr>
          <w:rFonts w:ascii="Times New Roman" w:hAnsi="Times New Roman"/>
          <w:b/>
          <w:bCs/>
          <w:sz w:val="28"/>
          <w:szCs w:val="28"/>
        </w:rPr>
        <w:t>Маниловск</w:t>
      </w:r>
      <w:r w:rsidR="00C26489" w:rsidRPr="007F3BE5">
        <w:rPr>
          <w:rFonts w:ascii="Times New Roman" w:hAnsi="Times New Roman"/>
          <w:b/>
          <w:bCs/>
          <w:sz w:val="28"/>
          <w:szCs w:val="28"/>
        </w:rPr>
        <w:t>»</w:t>
      </w:r>
    </w:p>
    <w:p w:rsidR="003B6CA6" w:rsidRPr="007F3BE5" w:rsidRDefault="003B6CA6" w:rsidP="003B6CA6">
      <w:pPr>
        <w:tabs>
          <w:tab w:val="decimal" w:pos="-2160"/>
        </w:tabs>
        <w:ind w:firstLine="420"/>
        <w:jc w:val="center"/>
        <w:rPr>
          <w:rFonts w:ascii="Times New Roman" w:hAnsi="Times New Roman"/>
          <w:sz w:val="28"/>
          <w:szCs w:val="28"/>
        </w:rPr>
      </w:pPr>
    </w:p>
    <w:p w:rsidR="003B6CA6" w:rsidRPr="007F3BE5" w:rsidRDefault="003B6CA6" w:rsidP="003B6CA6">
      <w:pPr>
        <w:pStyle w:val="Default"/>
      </w:pPr>
    </w:p>
    <w:p w:rsidR="005D6B47" w:rsidRPr="007F3BE5" w:rsidRDefault="003B6CA6" w:rsidP="0035042B">
      <w:pPr>
        <w:tabs>
          <w:tab w:val="decimal" w:pos="-21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F3BE5">
        <w:rPr>
          <w:rFonts w:ascii="Times New Roman" w:hAnsi="Times New Roman"/>
          <w:sz w:val="24"/>
          <w:szCs w:val="24"/>
        </w:rPr>
        <w:t xml:space="preserve"> В соответствии со статьей 184 Бюджетного кодекса Российской Федерации, Положением о бюджетном процессе в муниципальном образовании «</w:t>
      </w:r>
      <w:r w:rsidR="00B37C43">
        <w:rPr>
          <w:rFonts w:ascii="Times New Roman" w:hAnsi="Times New Roman"/>
          <w:sz w:val="24"/>
          <w:szCs w:val="24"/>
        </w:rPr>
        <w:t>Маниловск</w:t>
      </w:r>
      <w:r w:rsidRPr="007F3BE5">
        <w:rPr>
          <w:rFonts w:ascii="Times New Roman" w:hAnsi="Times New Roman"/>
          <w:sz w:val="24"/>
          <w:szCs w:val="24"/>
        </w:rPr>
        <w:t>»,  Устав</w:t>
      </w:r>
      <w:r w:rsidR="005D6B47" w:rsidRPr="007F3BE5">
        <w:rPr>
          <w:rFonts w:ascii="Times New Roman" w:hAnsi="Times New Roman"/>
          <w:sz w:val="24"/>
          <w:szCs w:val="24"/>
        </w:rPr>
        <w:t>ом</w:t>
      </w:r>
      <w:r w:rsidRPr="007F3BE5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B37C43">
        <w:rPr>
          <w:rFonts w:ascii="Times New Roman" w:hAnsi="Times New Roman"/>
          <w:sz w:val="24"/>
          <w:szCs w:val="24"/>
        </w:rPr>
        <w:t>Маниловск</w:t>
      </w:r>
      <w:r w:rsidRPr="007F3BE5">
        <w:rPr>
          <w:rFonts w:ascii="Times New Roman" w:hAnsi="Times New Roman"/>
          <w:sz w:val="24"/>
          <w:szCs w:val="24"/>
        </w:rPr>
        <w:t>»,</w:t>
      </w:r>
      <w:r w:rsidR="005D6B47" w:rsidRPr="007F3BE5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«</w:t>
      </w:r>
      <w:r w:rsidR="00B37C43">
        <w:rPr>
          <w:rFonts w:ascii="Times New Roman" w:hAnsi="Times New Roman"/>
          <w:sz w:val="24"/>
          <w:szCs w:val="24"/>
        </w:rPr>
        <w:t>Маниловск</w:t>
      </w:r>
      <w:r w:rsidR="005D6B47" w:rsidRPr="007F3BE5">
        <w:rPr>
          <w:rFonts w:ascii="Times New Roman" w:hAnsi="Times New Roman"/>
          <w:sz w:val="24"/>
          <w:szCs w:val="24"/>
        </w:rPr>
        <w:t xml:space="preserve">» </w:t>
      </w:r>
    </w:p>
    <w:p w:rsidR="005D6B47" w:rsidRPr="007F3BE5" w:rsidRDefault="005D6B47" w:rsidP="0035042B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FF7" w:rsidRPr="007F3BE5" w:rsidRDefault="00436598" w:rsidP="005D6B47">
      <w:pPr>
        <w:tabs>
          <w:tab w:val="decimal" w:pos="-216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7F3BE5">
        <w:rPr>
          <w:rFonts w:ascii="Times New Roman" w:hAnsi="Times New Roman"/>
          <w:sz w:val="24"/>
          <w:szCs w:val="24"/>
        </w:rPr>
        <w:t>П</w:t>
      </w:r>
      <w:r w:rsidR="00D13786" w:rsidRPr="007F3BE5">
        <w:rPr>
          <w:rFonts w:ascii="Times New Roman" w:hAnsi="Times New Roman"/>
          <w:sz w:val="24"/>
          <w:szCs w:val="24"/>
        </w:rPr>
        <w:t>ОСТАНОВЛЯ</w:t>
      </w:r>
      <w:r w:rsidR="005D6B47" w:rsidRPr="007F3BE5">
        <w:rPr>
          <w:rFonts w:ascii="Times New Roman" w:hAnsi="Times New Roman"/>
          <w:sz w:val="24"/>
          <w:szCs w:val="24"/>
        </w:rPr>
        <w:t>ЕТ:</w:t>
      </w:r>
    </w:p>
    <w:p w:rsidR="005D6B47" w:rsidRPr="007F3BE5" w:rsidRDefault="005D6B47" w:rsidP="005D6B47">
      <w:pPr>
        <w:tabs>
          <w:tab w:val="decimal" w:pos="-216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6598" w:rsidRPr="007F3BE5" w:rsidRDefault="00231FF7" w:rsidP="003B6CA6">
      <w:pPr>
        <w:tabs>
          <w:tab w:val="decimal" w:pos="-21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F3BE5">
        <w:rPr>
          <w:rFonts w:ascii="Times New Roman" w:hAnsi="Times New Roman"/>
          <w:sz w:val="24"/>
          <w:szCs w:val="24"/>
        </w:rPr>
        <w:t xml:space="preserve">1. </w:t>
      </w:r>
      <w:r w:rsidR="00436598" w:rsidRPr="007F3BE5">
        <w:rPr>
          <w:rFonts w:ascii="Times New Roman" w:hAnsi="Times New Roman"/>
          <w:sz w:val="24"/>
          <w:szCs w:val="24"/>
        </w:rPr>
        <w:t xml:space="preserve">Утвердить </w:t>
      </w:r>
      <w:r w:rsidR="003B6CA6" w:rsidRPr="007F3BE5">
        <w:rPr>
          <w:rFonts w:ascii="Times New Roman" w:hAnsi="Times New Roman"/>
          <w:bCs/>
          <w:sz w:val="24"/>
          <w:szCs w:val="24"/>
        </w:rPr>
        <w:t>Положение о порядке и сроках составления проекта бюджета муниципального образования «</w:t>
      </w:r>
      <w:r w:rsidR="00B37C43">
        <w:rPr>
          <w:rFonts w:ascii="Times New Roman" w:hAnsi="Times New Roman"/>
          <w:bCs/>
          <w:sz w:val="24"/>
          <w:szCs w:val="24"/>
        </w:rPr>
        <w:t>Маниловск</w:t>
      </w:r>
      <w:r w:rsidR="003B6CA6" w:rsidRPr="007F3BE5">
        <w:rPr>
          <w:rFonts w:ascii="Times New Roman" w:hAnsi="Times New Roman"/>
          <w:bCs/>
          <w:sz w:val="24"/>
          <w:szCs w:val="24"/>
        </w:rPr>
        <w:t>» и порядке работы над документами и материалами, представляемыми в Думу муниципального образования «</w:t>
      </w:r>
      <w:r w:rsidR="00B37C43">
        <w:rPr>
          <w:rFonts w:ascii="Times New Roman" w:hAnsi="Times New Roman"/>
          <w:bCs/>
          <w:sz w:val="24"/>
          <w:szCs w:val="24"/>
        </w:rPr>
        <w:t>Маниловск</w:t>
      </w:r>
      <w:r w:rsidR="003B6CA6" w:rsidRPr="007F3BE5">
        <w:rPr>
          <w:rFonts w:ascii="Times New Roman" w:hAnsi="Times New Roman"/>
          <w:bCs/>
          <w:sz w:val="24"/>
          <w:szCs w:val="24"/>
        </w:rPr>
        <w:t>» одновременно с проектом бюджета муниципального образования «</w:t>
      </w:r>
      <w:r w:rsidR="00B37C43">
        <w:rPr>
          <w:rFonts w:ascii="Times New Roman" w:hAnsi="Times New Roman"/>
          <w:bCs/>
          <w:sz w:val="24"/>
          <w:szCs w:val="24"/>
        </w:rPr>
        <w:t>Маниловск</w:t>
      </w:r>
      <w:r w:rsidR="003B6CA6" w:rsidRPr="007F3BE5">
        <w:rPr>
          <w:rFonts w:ascii="Times New Roman" w:hAnsi="Times New Roman"/>
          <w:b/>
          <w:bCs/>
          <w:sz w:val="24"/>
          <w:szCs w:val="24"/>
        </w:rPr>
        <w:t>»</w:t>
      </w:r>
      <w:r w:rsidR="00152418" w:rsidRPr="007F3B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418" w:rsidRPr="007F3BE5">
        <w:rPr>
          <w:rFonts w:ascii="Times New Roman" w:hAnsi="Times New Roman"/>
          <w:bCs/>
          <w:sz w:val="24"/>
          <w:szCs w:val="24"/>
        </w:rPr>
        <w:t>(</w:t>
      </w:r>
      <w:r w:rsidR="00152418" w:rsidRPr="007F3BE5">
        <w:rPr>
          <w:rFonts w:ascii="Times New Roman" w:hAnsi="Times New Roman"/>
          <w:sz w:val="24"/>
          <w:szCs w:val="24"/>
        </w:rPr>
        <w:t>п</w:t>
      </w:r>
      <w:r w:rsidRPr="007F3BE5">
        <w:rPr>
          <w:rFonts w:ascii="Times New Roman" w:hAnsi="Times New Roman"/>
          <w:sz w:val="24"/>
          <w:szCs w:val="24"/>
        </w:rPr>
        <w:t>риложени</w:t>
      </w:r>
      <w:r w:rsidR="00152418" w:rsidRPr="007F3BE5">
        <w:rPr>
          <w:rFonts w:ascii="Times New Roman" w:hAnsi="Times New Roman"/>
          <w:sz w:val="24"/>
          <w:szCs w:val="24"/>
        </w:rPr>
        <w:t>е)</w:t>
      </w:r>
      <w:r w:rsidR="00436598" w:rsidRPr="007F3BE5">
        <w:rPr>
          <w:rFonts w:ascii="Times New Roman" w:hAnsi="Times New Roman"/>
          <w:sz w:val="24"/>
          <w:szCs w:val="24"/>
        </w:rPr>
        <w:t>.</w:t>
      </w:r>
    </w:p>
    <w:p w:rsidR="00A62EC6" w:rsidRPr="00EB33EA" w:rsidRDefault="00DA57DA" w:rsidP="00A62EC6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E38F4" w:rsidRPr="003E38F4">
        <w:rPr>
          <w:rFonts w:ascii="Times New Roman" w:hAnsi="Times New Roman"/>
          <w:sz w:val="24"/>
          <w:szCs w:val="24"/>
        </w:rPr>
        <w:t xml:space="preserve">2. Признать утратившим силу </w:t>
      </w:r>
      <w:r w:rsidR="003E38F4">
        <w:rPr>
          <w:rFonts w:ascii="Times New Roman" w:hAnsi="Times New Roman"/>
          <w:sz w:val="24"/>
          <w:szCs w:val="24"/>
        </w:rPr>
        <w:t>П</w:t>
      </w:r>
      <w:r w:rsidR="003E38F4" w:rsidRPr="003E38F4">
        <w:rPr>
          <w:rFonts w:ascii="Times New Roman" w:hAnsi="Times New Roman"/>
          <w:sz w:val="24"/>
          <w:szCs w:val="24"/>
        </w:rPr>
        <w:t>остановление муниципального образования «</w:t>
      </w:r>
      <w:r w:rsidR="00B37C43">
        <w:rPr>
          <w:rFonts w:ascii="Times New Roman" w:hAnsi="Times New Roman"/>
          <w:sz w:val="24"/>
          <w:szCs w:val="24"/>
        </w:rPr>
        <w:t>Маниловск</w:t>
      </w:r>
      <w:r w:rsidR="003E38F4" w:rsidRPr="003E38F4">
        <w:rPr>
          <w:rFonts w:ascii="Times New Roman" w:hAnsi="Times New Roman"/>
          <w:sz w:val="24"/>
          <w:szCs w:val="24"/>
        </w:rPr>
        <w:t xml:space="preserve">» от </w:t>
      </w:r>
      <w:r w:rsidR="00A62EC6">
        <w:rPr>
          <w:rFonts w:ascii="Times New Roman" w:hAnsi="Times New Roman"/>
          <w:sz w:val="24"/>
          <w:szCs w:val="24"/>
        </w:rPr>
        <w:t>14.03</w:t>
      </w:r>
      <w:r w:rsidR="003E38F4" w:rsidRPr="003E38F4">
        <w:rPr>
          <w:rFonts w:ascii="Times New Roman" w:hAnsi="Times New Roman"/>
          <w:sz w:val="24"/>
          <w:szCs w:val="24"/>
        </w:rPr>
        <w:t>.201</w:t>
      </w:r>
      <w:r w:rsidR="00A62EC6">
        <w:rPr>
          <w:rFonts w:ascii="Times New Roman" w:hAnsi="Times New Roman"/>
          <w:sz w:val="24"/>
          <w:szCs w:val="24"/>
        </w:rPr>
        <w:t>6</w:t>
      </w:r>
      <w:r w:rsidR="003E38F4" w:rsidRPr="003E38F4">
        <w:rPr>
          <w:rFonts w:ascii="Times New Roman" w:hAnsi="Times New Roman"/>
          <w:sz w:val="24"/>
          <w:szCs w:val="24"/>
        </w:rPr>
        <w:t xml:space="preserve"> года №</w:t>
      </w:r>
      <w:r w:rsidR="00A62EC6">
        <w:rPr>
          <w:rFonts w:ascii="Times New Roman" w:hAnsi="Times New Roman"/>
          <w:sz w:val="24"/>
          <w:szCs w:val="24"/>
        </w:rPr>
        <w:t xml:space="preserve"> 5/1</w:t>
      </w:r>
      <w:r w:rsidR="003E38F4" w:rsidRPr="003E38F4">
        <w:rPr>
          <w:rFonts w:ascii="Times New Roman" w:hAnsi="Times New Roman"/>
          <w:sz w:val="24"/>
          <w:szCs w:val="24"/>
        </w:rPr>
        <w:t>-п «</w:t>
      </w:r>
      <w:r w:rsidR="00A62EC6" w:rsidRPr="00EB33EA">
        <w:rPr>
          <w:sz w:val="24"/>
          <w:szCs w:val="24"/>
        </w:rPr>
        <w:t xml:space="preserve">Об утверждении Порядка и сроков разработки </w:t>
      </w:r>
    </w:p>
    <w:p w:rsidR="00A62EC6" w:rsidRPr="00EB33EA" w:rsidRDefault="00A62EC6" w:rsidP="00A62EC6">
      <w:pPr>
        <w:jc w:val="both"/>
        <w:rPr>
          <w:sz w:val="24"/>
          <w:szCs w:val="24"/>
        </w:rPr>
      </w:pPr>
      <w:r w:rsidRPr="00EB33EA">
        <w:rPr>
          <w:sz w:val="24"/>
          <w:szCs w:val="24"/>
        </w:rPr>
        <w:t xml:space="preserve">прогноза социально-экономического развития </w:t>
      </w:r>
      <w:r>
        <w:rPr>
          <w:sz w:val="24"/>
          <w:szCs w:val="24"/>
        </w:rPr>
        <w:t>муниципального образования «</w:t>
      </w:r>
      <w:r w:rsidR="00B37C43">
        <w:rPr>
          <w:sz w:val="24"/>
          <w:szCs w:val="24"/>
        </w:rPr>
        <w:t>Маниловск</w:t>
      </w:r>
      <w:r>
        <w:rPr>
          <w:sz w:val="24"/>
          <w:szCs w:val="24"/>
        </w:rPr>
        <w:t>»</w:t>
      </w:r>
      <w:r w:rsidRPr="00EB33EA">
        <w:rPr>
          <w:sz w:val="24"/>
          <w:szCs w:val="24"/>
        </w:rPr>
        <w:t xml:space="preserve"> и </w:t>
      </w:r>
    </w:p>
    <w:p w:rsidR="003E38F4" w:rsidRPr="00A62EC6" w:rsidRDefault="00A62EC6" w:rsidP="003E38F4">
      <w:pPr>
        <w:jc w:val="both"/>
        <w:rPr>
          <w:sz w:val="24"/>
          <w:szCs w:val="24"/>
        </w:rPr>
      </w:pPr>
      <w:r w:rsidRPr="00EB33EA">
        <w:rPr>
          <w:sz w:val="24"/>
          <w:szCs w:val="24"/>
        </w:rPr>
        <w:t xml:space="preserve">составления проекта бюджета </w:t>
      </w:r>
      <w:r>
        <w:rPr>
          <w:sz w:val="24"/>
          <w:szCs w:val="24"/>
        </w:rPr>
        <w:t>муниципального образования «</w:t>
      </w:r>
      <w:r w:rsidR="00B37C43">
        <w:rPr>
          <w:sz w:val="24"/>
          <w:szCs w:val="24"/>
        </w:rPr>
        <w:t>Маниловск</w:t>
      </w:r>
      <w:r>
        <w:rPr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="003E38F4" w:rsidRPr="003E38F4">
        <w:rPr>
          <w:rFonts w:ascii="Times New Roman" w:hAnsi="Times New Roman"/>
          <w:sz w:val="24"/>
          <w:szCs w:val="24"/>
        </w:rPr>
        <w:t xml:space="preserve">      </w:t>
      </w:r>
    </w:p>
    <w:p w:rsidR="00BC5698" w:rsidRPr="007F3BE5" w:rsidRDefault="003E38F4" w:rsidP="003E38F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31FF7" w:rsidRPr="007F3BE5">
        <w:rPr>
          <w:rFonts w:ascii="Times New Roman" w:hAnsi="Times New Roman"/>
          <w:sz w:val="24"/>
          <w:szCs w:val="24"/>
        </w:rPr>
        <w:t>.</w:t>
      </w:r>
      <w:r w:rsidR="00F3437F" w:rsidRPr="007F3BE5">
        <w:rPr>
          <w:rFonts w:ascii="Times New Roman" w:hAnsi="Times New Roman"/>
          <w:sz w:val="24"/>
          <w:szCs w:val="24"/>
        </w:rPr>
        <w:t xml:space="preserve"> </w:t>
      </w:r>
      <w:r w:rsidR="00DA57DA">
        <w:rPr>
          <w:rFonts w:ascii="Times New Roman" w:hAnsi="Times New Roman"/>
          <w:sz w:val="24"/>
          <w:szCs w:val="24"/>
        </w:rPr>
        <w:t xml:space="preserve"> </w:t>
      </w:r>
      <w:r w:rsidR="00BC5698" w:rsidRPr="007F3BE5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D13786" w:rsidRPr="007F3BE5">
        <w:rPr>
          <w:rFonts w:ascii="Times New Roman" w:hAnsi="Times New Roman"/>
          <w:sz w:val="24"/>
          <w:szCs w:val="24"/>
        </w:rPr>
        <w:t xml:space="preserve">Постановления </w:t>
      </w:r>
      <w:r w:rsidR="00BF56EC" w:rsidRPr="007F3BE5">
        <w:rPr>
          <w:rFonts w:ascii="Times New Roman" w:hAnsi="Times New Roman"/>
          <w:sz w:val="24"/>
          <w:szCs w:val="24"/>
        </w:rPr>
        <w:t>оставляю</w:t>
      </w:r>
      <w:r w:rsidR="00152418" w:rsidRPr="007F3BE5">
        <w:rPr>
          <w:rFonts w:ascii="Times New Roman" w:hAnsi="Times New Roman"/>
          <w:sz w:val="24"/>
          <w:szCs w:val="24"/>
        </w:rPr>
        <w:t xml:space="preserve"> </w:t>
      </w:r>
      <w:r w:rsidR="00D13786" w:rsidRPr="007F3BE5">
        <w:rPr>
          <w:rFonts w:ascii="Times New Roman" w:hAnsi="Times New Roman"/>
          <w:sz w:val="24"/>
          <w:szCs w:val="24"/>
        </w:rPr>
        <w:t>за собой.</w:t>
      </w:r>
    </w:p>
    <w:p w:rsidR="00915786" w:rsidRPr="007F3BE5" w:rsidRDefault="003E38F4" w:rsidP="00BF56EC">
      <w:pPr>
        <w:tabs>
          <w:tab w:val="decimal" w:pos="-216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5786" w:rsidRPr="007F3BE5">
        <w:rPr>
          <w:rFonts w:ascii="Times New Roman" w:hAnsi="Times New Roman"/>
          <w:sz w:val="24"/>
          <w:szCs w:val="24"/>
        </w:rPr>
        <w:t xml:space="preserve">. </w:t>
      </w:r>
      <w:r w:rsidR="008E2350" w:rsidRPr="007F3BE5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5E5315">
        <w:rPr>
          <w:rFonts w:ascii="Times New Roman" w:hAnsi="Times New Roman"/>
          <w:sz w:val="24"/>
          <w:szCs w:val="24"/>
        </w:rPr>
        <w:t>П</w:t>
      </w:r>
      <w:r w:rsidR="008E2350" w:rsidRPr="007F3BE5">
        <w:rPr>
          <w:rFonts w:ascii="Times New Roman" w:hAnsi="Times New Roman"/>
          <w:sz w:val="24"/>
          <w:szCs w:val="24"/>
        </w:rPr>
        <w:t>остановление</w:t>
      </w:r>
      <w:r w:rsidR="00915786" w:rsidRPr="007F3BE5">
        <w:rPr>
          <w:rFonts w:ascii="Times New Roman" w:hAnsi="Times New Roman"/>
          <w:sz w:val="24"/>
          <w:szCs w:val="24"/>
        </w:rPr>
        <w:t xml:space="preserve"> в </w:t>
      </w:r>
      <w:r w:rsidR="008E2350" w:rsidRPr="007F3BE5">
        <w:rPr>
          <w:rFonts w:ascii="Times New Roman" w:hAnsi="Times New Roman"/>
          <w:sz w:val="24"/>
          <w:szCs w:val="24"/>
        </w:rPr>
        <w:t xml:space="preserve">периодическом </w:t>
      </w:r>
      <w:r w:rsidR="00357253">
        <w:rPr>
          <w:rFonts w:ascii="Times New Roman" w:hAnsi="Times New Roman"/>
          <w:sz w:val="24"/>
          <w:szCs w:val="24"/>
        </w:rPr>
        <w:t>информационном бюллетене</w:t>
      </w:r>
      <w:r w:rsidR="00915786" w:rsidRPr="007F3BE5">
        <w:rPr>
          <w:rFonts w:ascii="Times New Roman" w:hAnsi="Times New Roman"/>
          <w:sz w:val="24"/>
          <w:szCs w:val="24"/>
        </w:rPr>
        <w:t xml:space="preserve"> «</w:t>
      </w:r>
      <w:r w:rsidR="00B37C43">
        <w:rPr>
          <w:rFonts w:ascii="Times New Roman" w:hAnsi="Times New Roman"/>
          <w:sz w:val="24"/>
          <w:szCs w:val="24"/>
        </w:rPr>
        <w:t>Маниловск</w:t>
      </w:r>
      <w:r w:rsidR="00A62EC6">
        <w:rPr>
          <w:rFonts w:ascii="Times New Roman" w:hAnsi="Times New Roman"/>
          <w:sz w:val="24"/>
          <w:szCs w:val="24"/>
        </w:rPr>
        <w:t>ски</w:t>
      </w:r>
      <w:r w:rsidR="0021249A" w:rsidRPr="007F3BE5">
        <w:rPr>
          <w:rFonts w:ascii="Times New Roman" w:hAnsi="Times New Roman"/>
          <w:sz w:val="24"/>
          <w:szCs w:val="24"/>
        </w:rPr>
        <w:t>й</w:t>
      </w:r>
      <w:r w:rsidR="00915786" w:rsidRPr="007F3BE5">
        <w:rPr>
          <w:rFonts w:ascii="Times New Roman" w:hAnsi="Times New Roman"/>
          <w:sz w:val="24"/>
          <w:szCs w:val="24"/>
        </w:rPr>
        <w:t xml:space="preserve"> вестник»</w:t>
      </w:r>
      <w:r w:rsidR="001D6068" w:rsidRPr="007F3BE5">
        <w:rPr>
          <w:rFonts w:ascii="Times New Roman" w:hAnsi="Times New Roman"/>
          <w:sz w:val="24"/>
          <w:szCs w:val="24"/>
        </w:rPr>
        <w:t xml:space="preserve"> и </w:t>
      </w:r>
      <w:r w:rsidR="008E2350" w:rsidRPr="007F3BE5">
        <w:rPr>
          <w:rFonts w:ascii="Times New Roman" w:hAnsi="Times New Roman"/>
          <w:sz w:val="24"/>
          <w:szCs w:val="24"/>
        </w:rPr>
        <w:t xml:space="preserve">разместить </w:t>
      </w:r>
      <w:r w:rsidR="001D6068" w:rsidRPr="007F3BE5">
        <w:rPr>
          <w:rFonts w:ascii="Times New Roman" w:hAnsi="Times New Roman"/>
          <w:sz w:val="24"/>
          <w:szCs w:val="24"/>
        </w:rPr>
        <w:t>на</w:t>
      </w:r>
      <w:r w:rsidR="008E2350" w:rsidRPr="007F3BE5">
        <w:rPr>
          <w:rFonts w:ascii="Times New Roman" w:hAnsi="Times New Roman"/>
          <w:sz w:val="24"/>
          <w:szCs w:val="24"/>
        </w:rPr>
        <w:t xml:space="preserve"> официальном сайте муниципального образования «</w:t>
      </w:r>
      <w:r w:rsidR="00B37C43">
        <w:rPr>
          <w:rFonts w:ascii="Times New Roman" w:hAnsi="Times New Roman"/>
          <w:sz w:val="24"/>
          <w:szCs w:val="24"/>
        </w:rPr>
        <w:t>Маниловск</w:t>
      </w:r>
      <w:r w:rsidR="008E2350" w:rsidRPr="007F3BE5">
        <w:rPr>
          <w:rFonts w:ascii="Times New Roman" w:hAnsi="Times New Roman"/>
          <w:sz w:val="24"/>
          <w:szCs w:val="24"/>
        </w:rPr>
        <w:t>»</w:t>
      </w:r>
      <w:r w:rsidR="00152418" w:rsidRPr="007F3BE5">
        <w:rPr>
          <w:rFonts w:ascii="Times New Roman" w:hAnsi="Times New Roman"/>
          <w:sz w:val="24"/>
          <w:szCs w:val="24"/>
        </w:rPr>
        <w:t xml:space="preserve"> </w:t>
      </w:r>
      <w:r w:rsidR="001D6068" w:rsidRPr="007F3BE5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D13786" w:rsidRPr="007F3BE5" w:rsidRDefault="00D13786" w:rsidP="00D13786">
      <w:pPr>
        <w:tabs>
          <w:tab w:val="decimal" w:pos="-2160"/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634146" w:rsidRPr="007F3BE5" w:rsidRDefault="00634146" w:rsidP="00D13786">
      <w:pPr>
        <w:tabs>
          <w:tab w:val="decimal" w:pos="-2160"/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C01D2" w:rsidRPr="007F3BE5" w:rsidRDefault="00B37C43" w:rsidP="00BC5698">
      <w:pPr>
        <w:tabs>
          <w:tab w:val="decimal" w:pos="-216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A62EC6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D13786" w:rsidRPr="007F3BE5">
        <w:rPr>
          <w:rFonts w:ascii="Times New Roman" w:hAnsi="Times New Roman"/>
          <w:sz w:val="24"/>
          <w:szCs w:val="24"/>
        </w:rPr>
        <w:t xml:space="preserve"> </w:t>
      </w:r>
      <w:r w:rsidR="001C01D2" w:rsidRPr="007F3BE5">
        <w:rPr>
          <w:rFonts w:ascii="Times New Roman" w:hAnsi="Times New Roman"/>
          <w:sz w:val="24"/>
          <w:szCs w:val="24"/>
        </w:rPr>
        <w:t>администрации</w:t>
      </w:r>
    </w:p>
    <w:p w:rsidR="002042C0" w:rsidRPr="007F3BE5" w:rsidRDefault="00D13786" w:rsidP="00BC5698">
      <w:pPr>
        <w:tabs>
          <w:tab w:val="decimal" w:pos="-216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F3BE5">
        <w:rPr>
          <w:rFonts w:ascii="Times New Roman" w:hAnsi="Times New Roman"/>
          <w:sz w:val="24"/>
          <w:szCs w:val="24"/>
        </w:rPr>
        <w:t>муниципального образования</w:t>
      </w:r>
      <w:r w:rsidR="001C01D2" w:rsidRPr="007F3BE5">
        <w:rPr>
          <w:rFonts w:ascii="Times New Roman" w:hAnsi="Times New Roman"/>
          <w:sz w:val="24"/>
          <w:szCs w:val="24"/>
        </w:rPr>
        <w:t xml:space="preserve"> «</w:t>
      </w:r>
      <w:r w:rsidR="00B37C43">
        <w:rPr>
          <w:rFonts w:ascii="Times New Roman" w:hAnsi="Times New Roman"/>
          <w:sz w:val="24"/>
          <w:szCs w:val="24"/>
        </w:rPr>
        <w:t>Маниловск</w:t>
      </w:r>
      <w:r w:rsidR="001C01D2" w:rsidRPr="007F3BE5">
        <w:rPr>
          <w:rFonts w:ascii="Times New Roman" w:hAnsi="Times New Roman"/>
          <w:sz w:val="24"/>
          <w:szCs w:val="24"/>
        </w:rPr>
        <w:t>»</w:t>
      </w:r>
      <w:r w:rsidR="00C14AC3" w:rsidRPr="007F3BE5">
        <w:rPr>
          <w:rFonts w:ascii="Times New Roman" w:hAnsi="Times New Roman"/>
          <w:sz w:val="24"/>
          <w:szCs w:val="24"/>
        </w:rPr>
        <w:t xml:space="preserve">  </w:t>
      </w:r>
      <w:r w:rsidR="00BF56EC" w:rsidRPr="007F3BE5">
        <w:rPr>
          <w:rFonts w:ascii="Times New Roman" w:hAnsi="Times New Roman"/>
          <w:sz w:val="24"/>
          <w:szCs w:val="24"/>
        </w:rPr>
        <w:t xml:space="preserve">         </w:t>
      </w:r>
      <w:r w:rsidR="00C14AC3" w:rsidRPr="007F3BE5">
        <w:rPr>
          <w:rFonts w:ascii="Times New Roman" w:hAnsi="Times New Roman"/>
          <w:sz w:val="24"/>
          <w:szCs w:val="24"/>
        </w:rPr>
        <w:t xml:space="preserve"> </w:t>
      </w:r>
      <w:r w:rsidR="0021249A" w:rsidRPr="007F3BE5">
        <w:rPr>
          <w:rFonts w:ascii="Times New Roman" w:hAnsi="Times New Roman"/>
          <w:sz w:val="24"/>
          <w:szCs w:val="24"/>
        </w:rPr>
        <w:t xml:space="preserve">              </w:t>
      </w:r>
      <w:r w:rsidR="008A6416" w:rsidRPr="007F3BE5">
        <w:rPr>
          <w:rFonts w:ascii="Times New Roman" w:hAnsi="Times New Roman"/>
          <w:sz w:val="24"/>
          <w:szCs w:val="24"/>
        </w:rPr>
        <w:t xml:space="preserve">                </w:t>
      </w:r>
      <w:r w:rsidR="0021249A" w:rsidRPr="007F3BE5">
        <w:rPr>
          <w:rFonts w:ascii="Times New Roman" w:hAnsi="Times New Roman"/>
          <w:sz w:val="24"/>
          <w:szCs w:val="24"/>
        </w:rPr>
        <w:t xml:space="preserve">  </w:t>
      </w:r>
      <w:r w:rsidR="00B37C43">
        <w:rPr>
          <w:rFonts w:ascii="Times New Roman" w:hAnsi="Times New Roman"/>
          <w:sz w:val="24"/>
          <w:szCs w:val="24"/>
        </w:rPr>
        <w:t>Н.Г. Исламутдинова</w:t>
      </w:r>
    </w:p>
    <w:p w:rsidR="00BF56EC" w:rsidRPr="007F3BE5" w:rsidRDefault="00BF56EC" w:rsidP="00BC5698">
      <w:pPr>
        <w:tabs>
          <w:tab w:val="decimal" w:pos="-216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C63D09" w:rsidRDefault="00C63D09" w:rsidP="00430D72">
      <w:pPr>
        <w:tabs>
          <w:tab w:val="decimal" w:pos="-2160"/>
        </w:tabs>
        <w:ind w:firstLine="420"/>
        <w:jc w:val="right"/>
        <w:rPr>
          <w:rFonts w:ascii="Calibri" w:hAnsi="Calibri"/>
          <w:sz w:val="28"/>
        </w:rPr>
      </w:pPr>
    </w:p>
    <w:p w:rsidR="00F844CF" w:rsidRDefault="00302E3E" w:rsidP="00430D72">
      <w:pPr>
        <w:tabs>
          <w:tab w:val="decimal" w:pos="-2160"/>
        </w:tabs>
        <w:ind w:firstLine="420"/>
        <w:jc w:val="righ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                                                                  </w:t>
      </w:r>
    </w:p>
    <w:p w:rsidR="00F844CF" w:rsidRDefault="00F844CF" w:rsidP="00430D72">
      <w:pPr>
        <w:tabs>
          <w:tab w:val="decimal" w:pos="-2160"/>
        </w:tabs>
        <w:ind w:firstLine="420"/>
        <w:jc w:val="right"/>
        <w:rPr>
          <w:rFonts w:ascii="Calibri" w:hAnsi="Calibri"/>
          <w:sz w:val="28"/>
        </w:rPr>
      </w:pPr>
    </w:p>
    <w:p w:rsidR="00F844CF" w:rsidRDefault="00F844CF" w:rsidP="00430D72">
      <w:pPr>
        <w:tabs>
          <w:tab w:val="decimal" w:pos="-2160"/>
        </w:tabs>
        <w:ind w:firstLine="420"/>
        <w:jc w:val="right"/>
        <w:rPr>
          <w:rFonts w:ascii="Calibri" w:hAnsi="Calibri"/>
          <w:sz w:val="28"/>
        </w:rPr>
      </w:pPr>
    </w:p>
    <w:p w:rsidR="00F844CF" w:rsidRDefault="00F844CF" w:rsidP="00430D72">
      <w:pPr>
        <w:tabs>
          <w:tab w:val="decimal" w:pos="-2160"/>
        </w:tabs>
        <w:ind w:firstLine="420"/>
        <w:jc w:val="right"/>
        <w:rPr>
          <w:rFonts w:ascii="Calibri" w:hAnsi="Calibri"/>
          <w:sz w:val="28"/>
        </w:rPr>
      </w:pPr>
    </w:p>
    <w:p w:rsidR="00A62EC6" w:rsidRDefault="00A62EC6" w:rsidP="00430D72">
      <w:pPr>
        <w:tabs>
          <w:tab w:val="decimal" w:pos="-2160"/>
        </w:tabs>
        <w:ind w:firstLine="420"/>
        <w:jc w:val="right"/>
        <w:rPr>
          <w:rFonts w:ascii="Calibri" w:hAnsi="Calibri"/>
          <w:sz w:val="28"/>
        </w:rPr>
      </w:pPr>
    </w:p>
    <w:p w:rsidR="00F844CF" w:rsidRDefault="00F844CF" w:rsidP="00430D72">
      <w:pPr>
        <w:tabs>
          <w:tab w:val="decimal" w:pos="-2160"/>
        </w:tabs>
        <w:ind w:firstLine="420"/>
        <w:jc w:val="right"/>
        <w:rPr>
          <w:rFonts w:ascii="Calibri" w:hAnsi="Calibri"/>
          <w:sz w:val="28"/>
        </w:rPr>
      </w:pPr>
    </w:p>
    <w:p w:rsidR="00302E3E" w:rsidRPr="00F430DE" w:rsidRDefault="00302E3E" w:rsidP="00430D72">
      <w:pPr>
        <w:tabs>
          <w:tab w:val="decimal" w:pos="-2160"/>
        </w:tabs>
        <w:ind w:firstLine="420"/>
        <w:jc w:val="right"/>
        <w:rPr>
          <w:rFonts w:ascii="Times New Roman" w:hAnsi="Times New Roman"/>
          <w:sz w:val="22"/>
          <w:szCs w:val="22"/>
        </w:rPr>
      </w:pPr>
      <w:r w:rsidRPr="00F430DE">
        <w:rPr>
          <w:rFonts w:ascii="Times New Roman" w:hAnsi="Times New Roman"/>
          <w:sz w:val="22"/>
          <w:szCs w:val="22"/>
        </w:rPr>
        <w:t xml:space="preserve">Приложение </w:t>
      </w:r>
    </w:p>
    <w:p w:rsidR="007F3BE5" w:rsidRPr="00F430DE" w:rsidRDefault="00302E3E" w:rsidP="00430D72">
      <w:pPr>
        <w:tabs>
          <w:tab w:val="decimal" w:pos="-2160"/>
        </w:tabs>
        <w:ind w:firstLine="420"/>
        <w:jc w:val="right"/>
        <w:rPr>
          <w:rFonts w:ascii="Times New Roman" w:hAnsi="Times New Roman"/>
          <w:sz w:val="22"/>
          <w:szCs w:val="22"/>
        </w:rPr>
      </w:pPr>
      <w:r w:rsidRPr="00F430DE">
        <w:rPr>
          <w:rFonts w:ascii="Times New Roman" w:hAnsi="Times New Roman"/>
          <w:sz w:val="22"/>
          <w:szCs w:val="22"/>
        </w:rPr>
        <w:tab/>
      </w:r>
      <w:r w:rsidRPr="00F430DE">
        <w:rPr>
          <w:rFonts w:ascii="Times New Roman" w:hAnsi="Times New Roman"/>
          <w:sz w:val="22"/>
          <w:szCs w:val="22"/>
        </w:rPr>
        <w:tab/>
      </w:r>
      <w:r w:rsidRPr="00F430DE">
        <w:rPr>
          <w:rFonts w:ascii="Times New Roman" w:hAnsi="Times New Roman"/>
          <w:sz w:val="22"/>
          <w:szCs w:val="22"/>
        </w:rPr>
        <w:tab/>
      </w:r>
      <w:r w:rsidRPr="00F430DE">
        <w:rPr>
          <w:rFonts w:ascii="Times New Roman" w:hAnsi="Times New Roman"/>
          <w:sz w:val="22"/>
          <w:szCs w:val="22"/>
        </w:rPr>
        <w:tab/>
      </w:r>
      <w:r w:rsidRPr="00F430DE">
        <w:rPr>
          <w:rFonts w:ascii="Times New Roman" w:hAnsi="Times New Roman"/>
          <w:sz w:val="22"/>
          <w:szCs w:val="22"/>
        </w:rPr>
        <w:tab/>
      </w:r>
      <w:r w:rsidRPr="00F430DE">
        <w:rPr>
          <w:rFonts w:ascii="Times New Roman" w:hAnsi="Times New Roman"/>
          <w:sz w:val="22"/>
          <w:szCs w:val="22"/>
        </w:rPr>
        <w:tab/>
      </w:r>
      <w:r w:rsidRPr="00F430DE">
        <w:rPr>
          <w:rFonts w:ascii="Times New Roman" w:hAnsi="Times New Roman"/>
          <w:sz w:val="22"/>
          <w:szCs w:val="22"/>
        </w:rPr>
        <w:tab/>
      </w:r>
      <w:r w:rsidR="00430D72" w:rsidRPr="00F430DE">
        <w:rPr>
          <w:rFonts w:ascii="Times New Roman" w:hAnsi="Times New Roman"/>
          <w:sz w:val="22"/>
          <w:szCs w:val="22"/>
        </w:rPr>
        <w:t xml:space="preserve">к </w:t>
      </w:r>
      <w:r w:rsidR="001F4311">
        <w:rPr>
          <w:rFonts w:ascii="Times New Roman" w:hAnsi="Times New Roman"/>
          <w:sz w:val="22"/>
          <w:szCs w:val="22"/>
        </w:rPr>
        <w:t>П</w:t>
      </w:r>
      <w:r w:rsidRPr="00F430DE">
        <w:rPr>
          <w:rFonts w:ascii="Times New Roman" w:hAnsi="Times New Roman"/>
          <w:sz w:val="22"/>
          <w:szCs w:val="22"/>
        </w:rPr>
        <w:t>остановлению</w:t>
      </w:r>
      <w:r w:rsidR="00634146" w:rsidRPr="00F430DE">
        <w:rPr>
          <w:rFonts w:ascii="Times New Roman" w:hAnsi="Times New Roman"/>
          <w:sz w:val="22"/>
          <w:szCs w:val="22"/>
        </w:rPr>
        <w:t xml:space="preserve"> </w:t>
      </w:r>
      <w:r w:rsidRPr="00F430DE">
        <w:rPr>
          <w:rFonts w:ascii="Times New Roman" w:hAnsi="Times New Roman"/>
          <w:sz w:val="22"/>
          <w:szCs w:val="22"/>
        </w:rPr>
        <w:t>администрации</w:t>
      </w:r>
      <w:r w:rsidR="00634146" w:rsidRPr="00F430DE">
        <w:rPr>
          <w:rFonts w:ascii="Times New Roman" w:hAnsi="Times New Roman"/>
          <w:sz w:val="22"/>
          <w:szCs w:val="22"/>
        </w:rPr>
        <w:t xml:space="preserve">   </w:t>
      </w:r>
      <w:r w:rsidRPr="00F430DE">
        <w:rPr>
          <w:rFonts w:ascii="Times New Roman" w:hAnsi="Times New Roman"/>
          <w:sz w:val="22"/>
          <w:szCs w:val="22"/>
        </w:rPr>
        <w:t xml:space="preserve"> </w:t>
      </w:r>
      <w:r w:rsidR="007F3BE5" w:rsidRPr="00F430DE">
        <w:rPr>
          <w:rFonts w:ascii="Times New Roman" w:hAnsi="Times New Roman"/>
          <w:sz w:val="22"/>
          <w:szCs w:val="22"/>
        </w:rPr>
        <w:t xml:space="preserve">          </w:t>
      </w:r>
    </w:p>
    <w:p w:rsidR="00302E3E" w:rsidRPr="00F430DE" w:rsidRDefault="007F3BE5" w:rsidP="00430D72">
      <w:pPr>
        <w:tabs>
          <w:tab w:val="decimal" w:pos="-2160"/>
        </w:tabs>
        <w:ind w:firstLine="420"/>
        <w:jc w:val="right"/>
        <w:rPr>
          <w:rFonts w:ascii="Times New Roman" w:hAnsi="Times New Roman"/>
          <w:sz w:val="22"/>
          <w:szCs w:val="22"/>
        </w:rPr>
      </w:pPr>
      <w:r w:rsidRPr="00F430DE">
        <w:rPr>
          <w:rFonts w:ascii="Times New Roman" w:hAnsi="Times New Roman"/>
          <w:sz w:val="22"/>
          <w:szCs w:val="22"/>
        </w:rPr>
        <w:t xml:space="preserve">                             </w:t>
      </w:r>
      <w:r w:rsidR="00F430DE">
        <w:rPr>
          <w:rFonts w:ascii="Times New Roman" w:hAnsi="Times New Roman"/>
          <w:sz w:val="22"/>
          <w:szCs w:val="22"/>
        </w:rPr>
        <w:t xml:space="preserve">                                                         </w:t>
      </w:r>
      <w:r w:rsidR="00302E3E" w:rsidRPr="00F430DE">
        <w:rPr>
          <w:rFonts w:ascii="Times New Roman" w:hAnsi="Times New Roman"/>
          <w:sz w:val="22"/>
          <w:szCs w:val="22"/>
        </w:rPr>
        <w:t>муниципального</w:t>
      </w:r>
      <w:r w:rsidR="00430D72" w:rsidRPr="00F430DE">
        <w:rPr>
          <w:rFonts w:ascii="Times New Roman" w:hAnsi="Times New Roman"/>
          <w:sz w:val="22"/>
          <w:szCs w:val="22"/>
        </w:rPr>
        <w:t xml:space="preserve">  </w:t>
      </w:r>
      <w:r w:rsidR="00302E3E" w:rsidRPr="00F430DE">
        <w:rPr>
          <w:rFonts w:ascii="Times New Roman" w:hAnsi="Times New Roman"/>
          <w:sz w:val="22"/>
          <w:szCs w:val="22"/>
        </w:rPr>
        <w:t>образования</w:t>
      </w:r>
      <w:r w:rsidR="00B37C43">
        <w:rPr>
          <w:rFonts w:ascii="Times New Roman" w:hAnsi="Times New Roman"/>
          <w:sz w:val="22"/>
          <w:szCs w:val="22"/>
        </w:rPr>
        <w:t xml:space="preserve"> </w:t>
      </w:r>
      <w:r w:rsidR="00024402" w:rsidRPr="00F430DE">
        <w:rPr>
          <w:rFonts w:ascii="Times New Roman" w:hAnsi="Times New Roman"/>
          <w:sz w:val="22"/>
          <w:szCs w:val="22"/>
        </w:rPr>
        <w:t>«</w:t>
      </w:r>
      <w:r w:rsidR="00B37C43">
        <w:rPr>
          <w:rFonts w:ascii="Times New Roman" w:hAnsi="Times New Roman"/>
          <w:sz w:val="22"/>
          <w:szCs w:val="22"/>
        </w:rPr>
        <w:t>Маниловск</w:t>
      </w:r>
      <w:r w:rsidR="00024402" w:rsidRPr="00F430DE">
        <w:rPr>
          <w:rFonts w:ascii="Times New Roman" w:hAnsi="Times New Roman"/>
          <w:sz w:val="22"/>
          <w:szCs w:val="22"/>
        </w:rPr>
        <w:t>»</w:t>
      </w:r>
      <w:r w:rsidR="00302E3E" w:rsidRPr="00F430DE">
        <w:rPr>
          <w:rFonts w:ascii="Times New Roman" w:hAnsi="Times New Roman"/>
          <w:sz w:val="22"/>
          <w:szCs w:val="22"/>
        </w:rPr>
        <w:tab/>
      </w:r>
      <w:r w:rsidR="00302E3E" w:rsidRPr="00F430DE">
        <w:rPr>
          <w:rFonts w:ascii="Times New Roman" w:hAnsi="Times New Roman"/>
          <w:sz w:val="22"/>
          <w:szCs w:val="22"/>
        </w:rPr>
        <w:tab/>
      </w:r>
      <w:r w:rsidR="00302E3E" w:rsidRPr="00F430DE">
        <w:rPr>
          <w:rFonts w:ascii="Times New Roman" w:hAnsi="Times New Roman"/>
          <w:sz w:val="22"/>
          <w:szCs w:val="22"/>
        </w:rPr>
        <w:tab/>
      </w:r>
      <w:r w:rsidR="00302E3E" w:rsidRPr="00F430DE">
        <w:rPr>
          <w:rFonts w:ascii="Times New Roman" w:hAnsi="Times New Roman"/>
          <w:sz w:val="22"/>
          <w:szCs w:val="22"/>
        </w:rPr>
        <w:tab/>
      </w:r>
      <w:r w:rsidR="00302E3E" w:rsidRPr="00F430DE">
        <w:rPr>
          <w:rFonts w:ascii="Times New Roman" w:hAnsi="Times New Roman"/>
          <w:sz w:val="22"/>
          <w:szCs w:val="22"/>
        </w:rPr>
        <w:tab/>
      </w:r>
      <w:r w:rsidR="00302E3E" w:rsidRPr="00F430DE">
        <w:rPr>
          <w:rFonts w:ascii="Times New Roman" w:hAnsi="Times New Roman"/>
          <w:sz w:val="22"/>
          <w:szCs w:val="22"/>
        </w:rPr>
        <w:tab/>
      </w:r>
      <w:r w:rsidR="00302E3E" w:rsidRPr="00F430DE">
        <w:rPr>
          <w:rFonts w:ascii="Times New Roman" w:hAnsi="Times New Roman"/>
          <w:sz w:val="22"/>
          <w:szCs w:val="22"/>
        </w:rPr>
        <w:tab/>
      </w:r>
      <w:r w:rsidRPr="00F430DE">
        <w:rPr>
          <w:rFonts w:ascii="Times New Roman" w:hAnsi="Times New Roman"/>
          <w:sz w:val="22"/>
          <w:szCs w:val="22"/>
        </w:rPr>
        <w:t xml:space="preserve">        </w:t>
      </w:r>
      <w:r w:rsidR="00677B5C" w:rsidRPr="00000F75">
        <w:rPr>
          <w:rFonts w:ascii="Times New Roman" w:hAnsi="Times New Roman"/>
          <w:sz w:val="22"/>
          <w:szCs w:val="22"/>
        </w:rPr>
        <w:t>18.03.2020г.</w:t>
      </w:r>
      <w:r w:rsidR="00613512" w:rsidRPr="00000F75">
        <w:rPr>
          <w:rFonts w:ascii="Times New Roman" w:hAnsi="Times New Roman"/>
          <w:sz w:val="22"/>
          <w:szCs w:val="22"/>
        </w:rPr>
        <w:t xml:space="preserve"> №</w:t>
      </w:r>
      <w:r w:rsidR="00677B5C" w:rsidRPr="00000F75">
        <w:rPr>
          <w:rFonts w:ascii="Times New Roman" w:hAnsi="Times New Roman"/>
          <w:sz w:val="22"/>
          <w:szCs w:val="22"/>
        </w:rPr>
        <w:t>1</w:t>
      </w:r>
      <w:r w:rsidR="00957E69" w:rsidRPr="00000F75">
        <w:rPr>
          <w:rFonts w:ascii="Times New Roman" w:hAnsi="Times New Roman"/>
          <w:sz w:val="22"/>
          <w:szCs w:val="22"/>
        </w:rPr>
        <w:t>0-А</w:t>
      </w:r>
      <w:r w:rsidR="00677B5C" w:rsidRPr="00000F75">
        <w:rPr>
          <w:rFonts w:ascii="Times New Roman" w:hAnsi="Times New Roman"/>
          <w:sz w:val="22"/>
          <w:szCs w:val="22"/>
        </w:rPr>
        <w:t>-п</w:t>
      </w:r>
    </w:p>
    <w:p w:rsidR="00302E3E" w:rsidRPr="00613512" w:rsidRDefault="00302E3E" w:rsidP="00302E3E">
      <w:pPr>
        <w:tabs>
          <w:tab w:val="decimal" w:pos="-2160"/>
        </w:tabs>
        <w:ind w:firstLine="420"/>
        <w:jc w:val="both"/>
        <w:rPr>
          <w:rFonts w:ascii="Arial" w:hAnsi="Arial" w:cs="Arial"/>
          <w:sz w:val="32"/>
          <w:szCs w:val="32"/>
        </w:rPr>
      </w:pPr>
    </w:p>
    <w:p w:rsidR="00302E3E" w:rsidRPr="008C4E03" w:rsidRDefault="00634146" w:rsidP="00B37C4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8C4E03">
        <w:rPr>
          <w:rFonts w:ascii="Times New Roman" w:hAnsi="Times New Roman"/>
          <w:b/>
          <w:bCs/>
          <w:sz w:val="26"/>
          <w:szCs w:val="26"/>
        </w:rPr>
        <w:t>Положение о порядке и сроках составления проекта бюджета муниципального образования «</w:t>
      </w:r>
      <w:r w:rsidR="00B37C43">
        <w:rPr>
          <w:rFonts w:ascii="Times New Roman" w:hAnsi="Times New Roman"/>
          <w:b/>
          <w:bCs/>
          <w:sz w:val="26"/>
          <w:szCs w:val="26"/>
        </w:rPr>
        <w:t>Маниловск</w:t>
      </w:r>
      <w:r w:rsidRPr="008C4E03">
        <w:rPr>
          <w:rFonts w:ascii="Times New Roman" w:hAnsi="Times New Roman"/>
          <w:b/>
          <w:bCs/>
          <w:sz w:val="26"/>
          <w:szCs w:val="26"/>
        </w:rPr>
        <w:t>» и порядке работы над документами и материалами, представляемыми в Думу муниципального образования «</w:t>
      </w:r>
      <w:r w:rsidR="00B37C43">
        <w:rPr>
          <w:rFonts w:ascii="Times New Roman" w:hAnsi="Times New Roman"/>
          <w:b/>
          <w:bCs/>
          <w:sz w:val="26"/>
          <w:szCs w:val="26"/>
        </w:rPr>
        <w:t>Маниловск</w:t>
      </w:r>
      <w:r w:rsidRPr="008C4E03">
        <w:rPr>
          <w:rFonts w:ascii="Times New Roman" w:hAnsi="Times New Roman"/>
          <w:b/>
          <w:bCs/>
          <w:sz w:val="26"/>
          <w:szCs w:val="26"/>
        </w:rPr>
        <w:t>» одновременно с проектом бюджета муниципального образования «</w:t>
      </w:r>
      <w:r w:rsidR="00B37C43">
        <w:rPr>
          <w:rFonts w:ascii="Times New Roman" w:hAnsi="Times New Roman"/>
          <w:b/>
          <w:bCs/>
          <w:sz w:val="26"/>
          <w:szCs w:val="26"/>
        </w:rPr>
        <w:t>Маниловск</w:t>
      </w:r>
      <w:r w:rsidRPr="008C4E03">
        <w:rPr>
          <w:rFonts w:ascii="Times New Roman" w:hAnsi="Times New Roman"/>
          <w:b/>
          <w:bCs/>
          <w:sz w:val="26"/>
          <w:szCs w:val="26"/>
        </w:rPr>
        <w:t>»</w:t>
      </w:r>
    </w:p>
    <w:p w:rsidR="00634146" w:rsidRPr="00430D72" w:rsidRDefault="00634146" w:rsidP="00B37C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0D72" w:rsidRDefault="00634146" w:rsidP="00F67DA4">
      <w:pPr>
        <w:pStyle w:val="formattext"/>
        <w:spacing w:before="0" w:beforeAutospacing="0" w:after="0" w:afterAutospacing="0"/>
        <w:jc w:val="both"/>
      </w:pPr>
      <w:r w:rsidRPr="00430D72">
        <w:br/>
        <w:t>1. Настоящее Положение регламентирует порядок и сроки составления проекта</w:t>
      </w:r>
      <w:r w:rsidR="00F67DA4">
        <w:t xml:space="preserve"> бюджета</w:t>
      </w:r>
      <w:r w:rsidRPr="00430D72">
        <w:t xml:space="preserve"> </w:t>
      </w:r>
      <w:r w:rsidR="00430D72" w:rsidRPr="00430D72">
        <w:t>муниципального образования «</w:t>
      </w:r>
      <w:r w:rsidR="00B37C43">
        <w:t>Маниловск</w:t>
      </w:r>
      <w:r w:rsidR="00430D72" w:rsidRPr="00430D72">
        <w:t>»</w:t>
      </w:r>
      <w:r w:rsidR="00430D72" w:rsidRPr="00430D72">
        <w:rPr>
          <w:sz w:val="28"/>
          <w:szCs w:val="28"/>
        </w:rPr>
        <w:t xml:space="preserve"> </w:t>
      </w:r>
      <w:r w:rsidRPr="00430D72">
        <w:t xml:space="preserve">на очередной финансовый год и плановый период (далее - проект </w:t>
      </w:r>
      <w:r w:rsidR="00F67DA4">
        <w:t>местного бюджета</w:t>
      </w:r>
      <w:r w:rsidR="00430D72">
        <w:t xml:space="preserve">) </w:t>
      </w:r>
      <w:r w:rsidRPr="00430D72">
        <w:t xml:space="preserve">и определяет механизм работы над документами и материалами, представляемыми в </w:t>
      </w:r>
      <w:r w:rsidR="00430D72">
        <w:t xml:space="preserve">Думу </w:t>
      </w:r>
      <w:r w:rsidR="00430D72" w:rsidRPr="00430D72">
        <w:t>муниципального образования «</w:t>
      </w:r>
      <w:r w:rsidR="00B37C43">
        <w:t>Маниловск</w:t>
      </w:r>
      <w:r w:rsidR="00430D72" w:rsidRPr="00430D72">
        <w:t>»</w:t>
      </w:r>
      <w:r w:rsidR="00430D72" w:rsidRPr="00430D72">
        <w:rPr>
          <w:sz w:val="28"/>
          <w:szCs w:val="28"/>
        </w:rPr>
        <w:t xml:space="preserve"> </w:t>
      </w:r>
      <w:r w:rsidRPr="00430D72">
        <w:t xml:space="preserve"> одновременно с проектом </w:t>
      </w:r>
      <w:r w:rsidR="00F67DA4">
        <w:t>местного</w:t>
      </w:r>
      <w:r w:rsidRPr="00430D72">
        <w:t xml:space="preserve"> бюджета (далее - Положение).</w:t>
      </w:r>
    </w:p>
    <w:p w:rsidR="00430D72" w:rsidRDefault="00634146" w:rsidP="00F67DA4">
      <w:pPr>
        <w:pStyle w:val="formattext"/>
        <w:spacing w:before="0" w:beforeAutospacing="0" w:after="0" w:afterAutospacing="0"/>
        <w:jc w:val="both"/>
      </w:pPr>
      <w:r w:rsidRPr="00430D72">
        <w:br/>
      </w:r>
      <w:r w:rsidRPr="003804DA">
        <w:t>2. В целях настоящего Положения под плановым периодом</w:t>
      </w:r>
      <w:r w:rsidR="00430D72" w:rsidRPr="003804DA">
        <w:t xml:space="preserve"> понимается</w:t>
      </w:r>
      <w:r w:rsidRPr="003804DA">
        <w:t xml:space="preserve"> два финансовых года, следующие за очередным финансовым годом.</w:t>
      </w:r>
    </w:p>
    <w:p w:rsidR="00634146" w:rsidRDefault="00634146" w:rsidP="00F67DA4">
      <w:pPr>
        <w:pStyle w:val="formattext"/>
        <w:spacing w:before="0" w:beforeAutospacing="0" w:after="0" w:afterAutospacing="0"/>
        <w:jc w:val="both"/>
      </w:pPr>
      <w:r w:rsidRPr="00430D72">
        <w:br/>
        <w:t xml:space="preserve">3. </w:t>
      </w:r>
      <w:r w:rsidR="00430D72">
        <w:t xml:space="preserve">Финансовый отдел администрации </w:t>
      </w:r>
      <w:r w:rsidR="00430D72" w:rsidRPr="00430D72">
        <w:t>муниципального образования «</w:t>
      </w:r>
      <w:r w:rsidR="00B37C43">
        <w:t>Маниловск</w:t>
      </w:r>
      <w:r w:rsidR="00430D72" w:rsidRPr="00430D72">
        <w:t>»</w:t>
      </w:r>
      <w:r w:rsidR="00430D72">
        <w:rPr>
          <w:sz w:val="28"/>
          <w:szCs w:val="28"/>
        </w:rPr>
        <w:t xml:space="preserve"> </w:t>
      </w:r>
      <w:r w:rsidR="00430D72" w:rsidRPr="00430D72">
        <w:t>(далее – Финансовый отдел)</w:t>
      </w:r>
      <w:r w:rsidRPr="00430D72">
        <w:t xml:space="preserve"> организует непосредственное составление и составляет проект </w:t>
      </w:r>
      <w:r w:rsidR="00EE10FE">
        <w:t>местного</w:t>
      </w:r>
      <w:r w:rsidRPr="00430D72">
        <w:t xml:space="preserve"> бюджета, в том числе:</w:t>
      </w:r>
    </w:p>
    <w:p w:rsidR="00634146" w:rsidRPr="00430D72" w:rsidRDefault="00634146" w:rsidP="00F67DA4">
      <w:pPr>
        <w:pStyle w:val="formattext"/>
        <w:spacing w:before="0" w:beforeAutospacing="0"/>
        <w:jc w:val="both"/>
      </w:pPr>
      <w:r w:rsidRPr="00FF5525">
        <w:t xml:space="preserve">а) устанавливает порядок и методику планирования бюджетных ассигнований </w:t>
      </w:r>
      <w:r w:rsidR="006310AC" w:rsidRPr="00FF5525">
        <w:t xml:space="preserve">местного </w:t>
      </w:r>
      <w:r w:rsidRPr="00FF5525">
        <w:t>бюджета;</w:t>
      </w:r>
    </w:p>
    <w:p w:rsidR="00634146" w:rsidRPr="00430D72" w:rsidRDefault="00634146" w:rsidP="00F67DA4">
      <w:pPr>
        <w:pStyle w:val="formattext"/>
        <w:spacing w:before="0" w:beforeAutospacing="0" w:after="0" w:afterAutospacing="0"/>
        <w:jc w:val="both"/>
      </w:pPr>
      <w:r w:rsidRPr="00430D72">
        <w:t xml:space="preserve">б) разрабатывает основные направления бюджетной и налоговой политики </w:t>
      </w:r>
      <w:r w:rsidR="005B0AB2">
        <w:t>муниципального образования</w:t>
      </w:r>
      <w:r w:rsidRPr="00430D72">
        <w:t>;</w:t>
      </w:r>
    </w:p>
    <w:p w:rsidR="00634146" w:rsidRPr="00430D72" w:rsidRDefault="00495024" w:rsidP="00F67DA4">
      <w:pPr>
        <w:pStyle w:val="formattext"/>
        <w:jc w:val="both"/>
      </w:pPr>
      <w:r>
        <w:t>в</w:t>
      </w:r>
      <w:r w:rsidR="00634146" w:rsidRPr="00430D72">
        <w:t xml:space="preserve">) осуществляет оценку ожидаемого исполнения </w:t>
      </w:r>
      <w:r w:rsidR="00583B39">
        <w:t xml:space="preserve">местного </w:t>
      </w:r>
      <w:r w:rsidR="00634146" w:rsidRPr="00430D72">
        <w:t xml:space="preserve">бюджета на текущий финансовый год и составляет прогноз основных характеристик (общий объем доходов, общий объем расходов, дефицита (профицита) </w:t>
      </w:r>
      <w:r w:rsidR="0092017F">
        <w:t xml:space="preserve">местного </w:t>
      </w:r>
      <w:r w:rsidR="00634146" w:rsidRPr="00430D72">
        <w:t>бюджета) на очередной финансовый год и плановый период;</w:t>
      </w:r>
    </w:p>
    <w:p w:rsidR="00634146" w:rsidRPr="00430D72" w:rsidRDefault="00495024" w:rsidP="00F67DA4">
      <w:pPr>
        <w:pStyle w:val="formattext"/>
        <w:jc w:val="both"/>
      </w:pPr>
      <w:r>
        <w:t>г</w:t>
      </w:r>
      <w:r w:rsidR="00634146" w:rsidRPr="00430D72">
        <w:t xml:space="preserve">) определяет предельные объемы бюджетных ассигнований по действующим обязательствам на очередной финансовый год и плановый период и направляет их главным распорядителям средств </w:t>
      </w:r>
      <w:r w:rsidR="0038022C">
        <w:t xml:space="preserve">местного </w:t>
      </w:r>
      <w:r w:rsidR="00634146" w:rsidRPr="00430D72">
        <w:t>бюджета;</w:t>
      </w:r>
    </w:p>
    <w:p w:rsidR="00495024" w:rsidRDefault="00495024" w:rsidP="00F67DA4">
      <w:pPr>
        <w:pStyle w:val="formattext"/>
        <w:spacing w:before="0" w:beforeAutospacing="0"/>
        <w:jc w:val="both"/>
      </w:pPr>
      <w:r>
        <w:t>д</w:t>
      </w:r>
      <w:r w:rsidR="00634146" w:rsidRPr="00430D72">
        <w:t xml:space="preserve">) составляет и представляет в </w:t>
      </w:r>
      <w:r>
        <w:t>администрацию муниципального образования «</w:t>
      </w:r>
      <w:r w:rsidR="00B37C43">
        <w:t>Маниловск</w:t>
      </w:r>
      <w:r>
        <w:t>»</w:t>
      </w:r>
      <w:r w:rsidR="00634146" w:rsidRPr="00430D72">
        <w:t xml:space="preserve"> проект </w:t>
      </w:r>
      <w:r w:rsidR="00ED4909">
        <w:t xml:space="preserve">местного </w:t>
      </w:r>
      <w:r>
        <w:t>бюджета</w:t>
      </w:r>
      <w:r w:rsidR="00634146" w:rsidRPr="00430D72">
        <w:t xml:space="preserve">, а также подготавливает документы и материалы, представляемые в </w:t>
      </w:r>
      <w:r>
        <w:t>Думу муниципального образования «</w:t>
      </w:r>
      <w:r w:rsidR="00B37C43">
        <w:t>Маниловск</w:t>
      </w:r>
      <w:r>
        <w:t>»</w:t>
      </w:r>
      <w:r w:rsidR="00634146" w:rsidRPr="00430D72">
        <w:t xml:space="preserve"> одновременно с проектом </w:t>
      </w:r>
      <w:r w:rsidR="00C04A48">
        <w:t xml:space="preserve">местного </w:t>
      </w:r>
      <w:r>
        <w:t>бюджета</w:t>
      </w:r>
      <w:r w:rsidR="00634146" w:rsidRPr="00430D72">
        <w:t>;</w:t>
      </w:r>
    </w:p>
    <w:p w:rsidR="00634146" w:rsidRPr="00430D72" w:rsidRDefault="00495024" w:rsidP="00F67DA4">
      <w:pPr>
        <w:pStyle w:val="formattext"/>
        <w:spacing w:before="0" w:beforeAutospacing="0" w:after="0" w:afterAutospacing="0"/>
        <w:jc w:val="both"/>
      </w:pPr>
      <w:r>
        <w:t>е</w:t>
      </w:r>
      <w:r w:rsidR="00634146" w:rsidRPr="00430D72">
        <w:t xml:space="preserve">) формирует реестр источников доходов </w:t>
      </w:r>
      <w:r w:rsidR="00BA1CDE">
        <w:t xml:space="preserve">местного </w:t>
      </w:r>
      <w:r w:rsidR="00634146" w:rsidRPr="00430D72">
        <w:t>бюджета</w:t>
      </w:r>
      <w:r w:rsidR="00DE1563">
        <w:t>;</w:t>
      </w:r>
    </w:p>
    <w:p w:rsidR="00634146" w:rsidRPr="00430D72" w:rsidRDefault="00DE1563" w:rsidP="00F67DA4">
      <w:pPr>
        <w:pStyle w:val="formattext"/>
        <w:spacing w:before="0" w:beforeAutospacing="0"/>
        <w:jc w:val="both"/>
      </w:pPr>
      <w:r>
        <w:t>ж</w:t>
      </w:r>
      <w:r w:rsidR="00634146" w:rsidRPr="00430D72">
        <w:t xml:space="preserve">) разрабатывает прогноз социально-экономического развития </w:t>
      </w:r>
      <w:r w:rsidR="003B2FAD">
        <w:t>муниципального образования</w:t>
      </w:r>
      <w:r>
        <w:t xml:space="preserve"> «</w:t>
      </w:r>
      <w:r w:rsidR="00B37C43">
        <w:t>Маниловск</w:t>
      </w:r>
      <w:r>
        <w:t>»</w:t>
      </w:r>
      <w:r w:rsidR="003E2A28">
        <w:t xml:space="preserve"> </w:t>
      </w:r>
      <w:r w:rsidR="00634146" w:rsidRPr="00430D72">
        <w:t>на среднесрочный период</w:t>
      </w:r>
      <w:r w:rsidR="003B2FAD">
        <w:t>;</w:t>
      </w:r>
    </w:p>
    <w:p w:rsidR="00A125AB" w:rsidRPr="002B2D5E" w:rsidRDefault="00A125AB" w:rsidP="00F67DA4">
      <w:pPr>
        <w:pStyle w:val="formattext"/>
        <w:spacing w:before="0" w:beforeAutospacing="0" w:after="0" w:afterAutospacing="0"/>
        <w:jc w:val="both"/>
      </w:pPr>
      <w:r w:rsidRPr="002B2D5E">
        <w:t>з</w:t>
      </w:r>
      <w:r w:rsidR="00634146" w:rsidRPr="002B2D5E">
        <w:t xml:space="preserve">) представляет в </w:t>
      </w:r>
      <w:r w:rsidRPr="002B2D5E">
        <w:t>администрацию муниципального образования «</w:t>
      </w:r>
      <w:r w:rsidR="00B37C43">
        <w:t>Маниловск</w:t>
      </w:r>
      <w:r w:rsidRPr="002B2D5E">
        <w:t>»</w:t>
      </w:r>
      <w:r w:rsidR="00634146" w:rsidRPr="002B2D5E">
        <w:t>:</w:t>
      </w:r>
    </w:p>
    <w:p w:rsidR="00634146" w:rsidRPr="002B2D5E" w:rsidRDefault="002B2D5E" w:rsidP="00F67DA4">
      <w:pPr>
        <w:pStyle w:val="formattext"/>
        <w:spacing w:before="0" w:beforeAutospacing="0" w:after="0" w:afterAutospacing="0"/>
        <w:jc w:val="both"/>
      </w:pPr>
      <w:r>
        <w:t xml:space="preserve">    </w:t>
      </w:r>
      <w:r w:rsidR="00A125AB" w:rsidRPr="002B2D5E">
        <w:t xml:space="preserve">- </w:t>
      </w:r>
      <w:r w:rsidR="00634146" w:rsidRPr="002B2D5E">
        <w:t xml:space="preserve">прогноз социально-экономического развития </w:t>
      </w:r>
      <w:r w:rsidR="00A910D8">
        <w:t>муниципального образования</w:t>
      </w:r>
      <w:r w:rsidR="00A125AB" w:rsidRPr="002B2D5E">
        <w:t xml:space="preserve"> </w:t>
      </w:r>
      <w:r w:rsidR="00634146" w:rsidRPr="002B2D5E">
        <w:t>на среднесрочный период;</w:t>
      </w:r>
    </w:p>
    <w:p w:rsidR="00634146" w:rsidRPr="00430D72" w:rsidRDefault="002B2D5E" w:rsidP="00F67DA4">
      <w:pPr>
        <w:pStyle w:val="formattext"/>
        <w:jc w:val="both"/>
      </w:pPr>
      <w:r>
        <w:lastRenderedPageBreak/>
        <w:t xml:space="preserve">    </w:t>
      </w:r>
      <w:r w:rsidR="00A125AB" w:rsidRPr="002B2D5E">
        <w:t xml:space="preserve">- </w:t>
      </w:r>
      <w:r w:rsidR="00634146" w:rsidRPr="002B2D5E">
        <w:t xml:space="preserve">предварительные итоги социально-экономического развития </w:t>
      </w:r>
      <w:r w:rsidR="00A910D8">
        <w:t>муниципального образования</w:t>
      </w:r>
      <w:r w:rsidR="00A910D8" w:rsidRPr="002B2D5E">
        <w:t xml:space="preserve"> </w:t>
      </w:r>
      <w:r w:rsidR="00634146" w:rsidRPr="002B2D5E">
        <w:t xml:space="preserve">за истекший период текущего финансового года и ожидаемые итоги социально-экономического развития </w:t>
      </w:r>
      <w:r w:rsidR="008611DE">
        <w:t>муниципального образования</w:t>
      </w:r>
      <w:r w:rsidR="00A125AB" w:rsidRPr="002B2D5E">
        <w:t xml:space="preserve"> </w:t>
      </w:r>
      <w:r w:rsidR="00634146" w:rsidRPr="002B2D5E">
        <w:t>за текущий финансовый год;</w:t>
      </w:r>
    </w:p>
    <w:p w:rsidR="001C5DEC" w:rsidRDefault="001C5DEC" w:rsidP="00F67DA4">
      <w:pPr>
        <w:pStyle w:val="Default"/>
        <w:jc w:val="both"/>
      </w:pPr>
    </w:p>
    <w:p w:rsidR="00634146" w:rsidRPr="00430D72" w:rsidRDefault="00634146" w:rsidP="00F67DA4">
      <w:pPr>
        <w:pStyle w:val="formattext"/>
        <w:spacing w:before="0" w:beforeAutospacing="0" w:after="0" w:afterAutospacing="0"/>
        <w:jc w:val="both"/>
      </w:pPr>
      <w:r w:rsidRPr="00430D72">
        <w:t xml:space="preserve">5. Главные распорядители средств </w:t>
      </w:r>
      <w:r w:rsidR="00944418">
        <w:t xml:space="preserve">местного </w:t>
      </w:r>
      <w:r w:rsidRPr="00430D72">
        <w:t>бюджета</w:t>
      </w:r>
      <w:r w:rsidR="00A125AB">
        <w:t xml:space="preserve"> </w:t>
      </w:r>
      <w:r w:rsidRPr="00430D72">
        <w:t>представляют</w:t>
      </w:r>
      <w:r w:rsidR="00A125AB">
        <w:t xml:space="preserve"> в Финансовый отдел</w:t>
      </w:r>
      <w:r w:rsidRPr="00430D72">
        <w:t>:</w:t>
      </w:r>
    </w:p>
    <w:p w:rsidR="00634146" w:rsidRDefault="00634146" w:rsidP="00F67DA4">
      <w:pPr>
        <w:pStyle w:val="formattext"/>
        <w:spacing w:before="0" w:beforeAutospacing="0" w:after="0" w:afterAutospacing="0"/>
        <w:jc w:val="both"/>
      </w:pPr>
      <w:r w:rsidRPr="00430D72">
        <w:t>а)</w:t>
      </w:r>
      <w:r w:rsidR="00A125AB">
        <w:t xml:space="preserve"> </w:t>
      </w:r>
      <w:r w:rsidRPr="00430D72">
        <w:t xml:space="preserve">показатели прогноза социально-экономического развития отраслей и сфер экономики </w:t>
      </w:r>
      <w:r w:rsidR="00FC6079">
        <w:t>муниципального образования</w:t>
      </w:r>
      <w:r w:rsidR="00A125AB">
        <w:t xml:space="preserve"> </w:t>
      </w:r>
      <w:r w:rsidRPr="00430D72">
        <w:t xml:space="preserve">на очередной финансовый год и плановый период по курируемым направлениям в соответствии с формами и порядком, устанавливаемыми </w:t>
      </w:r>
      <w:r w:rsidR="00A125AB" w:rsidRPr="00FF5525">
        <w:t>Финансовым отделом</w:t>
      </w:r>
      <w:r w:rsidR="0022064E" w:rsidRPr="00FF5525">
        <w:t>;</w:t>
      </w:r>
    </w:p>
    <w:p w:rsidR="000C3326" w:rsidRPr="00430D72" w:rsidRDefault="000E5CD9" w:rsidP="00F67DA4">
      <w:pPr>
        <w:pStyle w:val="formattext"/>
        <w:spacing w:before="0" w:beforeAutospacing="0" w:after="0" w:afterAutospacing="0"/>
        <w:jc w:val="both"/>
      </w:pPr>
      <w:r>
        <w:t>б</w:t>
      </w:r>
      <w:r w:rsidR="00A125AB">
        <w:t xml:space="preserve">) </w:t>
      </w:r>
      <w:r w:rsidR="00634146" w:rsidRPr="00430D72">
        <w:t xml:space="preserve">проекты </w:t>
      </w:r>
      <w:r w:rsidR="00A125AB">
        <w:t>муниципальных</w:t>
      </w:r>
      <w:r w:rsidR="00634146" w:rsidRPr="00430D72">
        <w:t xml:space="preserve"> программ </w:t>
      </w:r>
      <w:r w:rsidR="003C7BE3">
        <w:t>муниципального образования</w:t>
      </w:r>
      <w:r w:rsidR="00A125AB" w:rsidRPr="00430D72">
        <w:t xml:space="preserve"> </w:t>
      </w:r>
      <w:r w:rsidR="00634146" w:rsidRPr="00430D72">
        <w:t xml:space="preserve">(проекты изменений в </w:t>
      </w:r>
      <w:r w:rsidR="0022064E">
        <w:t>муниципальные</w:t>
      </w:r>
      <w:r w:rsidR="00634146" w:rsidRPr="00430D72">
        <w:t xml:space="preserve"> программы </w:t>
      </w:r>
      <w:r w:rsidR="003C7BE3">
        <w:t>муниципального образования</w:t>
      </w:r>
      <w:r w:rsidR="00634146" w:rsidRPr="00430D72">
        <w:t>);</w:t>
      </w:r>
      <w:r w:rsidR="00634146" w:rsidRPr="00430D72">
        <w:br/>
      </w:r>
      <w:r w:rsidR="006D0DE8">
        <w:t>в</w:t>
      </w:r>
      <w:r w:rsidR="000C3326">
        <w:t xml:space="preserve">) </w:t>
      </w:r>
      <w:r w:rsidR="00634146" w:rsidRPr="00430D72">
        <w:t xml:space="preserve">распределение предельных объемов бюджетных ассигнований по действующим обязательствам по форме, </w:t>
      </w:r>
      <w:r w:rsidR="00634146" w:rsidRPr="00591879">
        <w:t xml:space="preserve">установленной </w:t>
      </w:r>
      <w:r w:rsidR="000C3326" w:rsidRPr="00591879">
        <w:t>Финансовым отделом</w:t>
      </w:r>
      <w:r w:rsidR="00634146" w:rsidRPr="00591879">
        <w:t>,</w:t>
      </w:r>
      <w:r w:rsidR="00634146" w:rsidRPr="00430D72">
        <w:t xml:space="preserve"> с одновременным представлением обоснований планируемых бюджетных ассигнований;</w:t>
      </w:r>
      <w:r w:rsidR="000C3326" w:rsidRPr="00430D72">
        <w:t xml:space="preserve"> </w:t>
      </w:r>
    </w:p>
    <w:p w:rsidR="003967C7" w:rsidRDefault="007D315E" w:rsidP="00F67DA4">
      <w:pPr>
        <w:pStyle w:val="formattext"/>
        <w:spacing w:before="0" w:beforeAutospacing="0" w:after="0" w:afterAutospacing="0"/>
        <w:jc w:val="both"/>
      </w:pPr>
      <w:r>
        <w:t>г</w:t>
      </w:r>
      <w:r w:rsidR="000C3326">
        <w:t xml:space="preserve">) </w:t>
      </w:r>
      <w:r w:rsidR="00634146" w:rsidRPr="00430D72">
        <w:t xml:space="preserve">объемы планируемых бюджетных ассигнований по принимаемым обязательствам по форме, установленной </w:t>
      </w:r>
      <w:r w:rsidR="000C3326" w:rsidRPr="00591879">
        <w:t>Финансовым отделом</w:t>
      </w:r>
      <w:r w:rsidR="00634146" w:rsidRPr="00430D72">
        <w:t>, с одновременным представлением обоснований планируемых бюджетных ассигнований;</w:t>
      </w:r>
    </w:p>
    <w:p w:rsidR="00634146" w:rsidRPr="00430D72" w:rsidRDefault="001C1A5C" w:rsidP="00FE24FE">
      <w:pPr>
        <w:pStyle w:val="formattext"/>
        <w:spacing w:before="0" w:beforeAutospacing="0" w:after="0" w:afterAutospacing="0"/>
        <w:jc w:val="both"/>
      </w:pPr>
      <w:r w:rsidRPr="00FE24FE">
        <w:t>д</w:t>
      </w:r>
      <w:r w:rsidR="003967C7" w:rsidRPr="00FE24FE">
        <w:t xml:space="preserve">) объемы </w:t>
      </w:r>
      <w:r w:rsidR="008D7E31" w:rsidRPr="00FE24FE">
        <w:t xml:space="preserve">планируемых </w:t>
      </w:r>
      <w:r w:rsidR="003967C7" w:rsidRPr="00FE24FE">
        <w:t xml:space="preserve">субсидий бюджетным, автономным учреждениям </w:t>
      </w:r>
      <w:r w:rsidR="003967C7" w:rsidRPr="00FE24FE">
        <w:rPr>
          <w:rStyle w:val="FontStyle15"/>
          <w:sz w:val="24"/>
          <w:szCs w:val="24"/>
        </w:rPr>
        <w:t>муниципального образования «</w:t>
      </w:r>
      <w:r w:rsidR="00B37C43">
        <w:rPr>
          <w:rStyle w:val="FontStyle15"/>
          <w:sz w:val="24"/>
          <w:szCs w:val="24"/>
        </w:rPr>
        <w:t>Маниловск</w:t>
      </w:r>
      <w:r w:rsidR="003967C7" w:rsidRPr="00FE24FE">
        <w:rPr>
          <w:rStyle w:val="FontStyle15"/>
          <w:sz w:val="24"/>
          <w:szCs w:val="24"/>
        </w:rPr>
        <w:t xml:space="preserve">» </w:t>
      </w:r>
      <w:r w:rsidR="003967C7" w:rsidRPr="00FE24FE">
        <w:t>на финансовое обеспечение выполнения ими муниципального задания, с необходимыми расчетами и обоснованиями на очередной финансовый</w:t>
      </w:r>
      <w:r w:rsidR="00FE24FE">
        <w:t xml:space="preserve"> год </w:t>
      </w:r>
      <w:r w:rsidR="003967C7" w:rsidRPr="00FE24FE">
        <w:t>и плановый период</w:t>
      </w:r>
      <w:r w:rsidR="00FE24FE">
        <w:t>;</w:t>
      </w:r>
      <w:r w:rsidR="00634146" w:rsidRPr="00430D72">
        <w:br/>
      </w:r>
      <w:r w:rsidR="00FE24FE">
        <w:t>е</w:t>
      </w:r>
      <w:r w:rsidR="000C3326">
        <w:t xml:space="preserve">) </w:t>
      </w:r>
      <w:r w:rsidR="00634146" w:rsidRPr="00430D72">
        <w:t xml:space="preserve">реестры расходных обязательств главных распорядителей средств </w:t>
      </w:r>
      <w:r w:rsidR="00E02014">
        <w:t xml:space="preserve">местного </w:t>
      </w:r>
      <w:r w:rsidR="00634146" w:rsidRPr="00430D72">
        <w:t>бюджета;</w:t>
      </w:r>
    </w:p>
    <w:p w:rsidR="003967C7" w:rsidRDefault="00722255" w:rsidP="00F67DA4">
      <w:pPr>
        <w:pStyle w:val="Default"/>
        <w:jc w:val="both"/>
      </w:pPr>
      <w:r>
        <w:t>ж</w:t>
      </w:r>
      <w:r w:rsidR="000C3326">
        <w:t xml:space="preserve">) </w:t>
      </w:r>
      <w:r w:rsidR="00634146" w:rsidRPr="00430D72">
        <w:t xml:space="preserve">предложения в текстовую часть проекта </w:t>
      </w:r>
      <w:r w:rsidR="007C39C2">
        <w:t xml:space="preserve">местного </w:t>
      </w:r>
      <w:r w:rsidR="00634146" w:rsidRPr="00430D72">
        <w:t>бюджета, содержащие формулировки статей, частей, пунктов, подпунктов, абзацев, оформленные в установленном законодательством порядке;</w:t>
      </w:r>
    </w:p>
    <w:p w:rsidR="00F37252" w:rsidRDefault="00F14E5A" w:rsidP="00F67DA4">
      <w:pPr>
        <w:pStyle w:val="Default"/>
        <w:jc w:val="both"/>
      </w:pPr>
      <w:r>
        <w:t>з</w:t>
      </w:r>
      <w:r w:rsidR="001C5DEC" w:rsidRPr="001C5DEC">
        <w:t xml:space="preserve">) </w:t>
      </w:r>
      <w:r w:rsidR="00F37252">
        <w:t xml:space="preserve">в </w:t>
      </w:r>
      <w:r w:rsidR="001C5DEC" w:rsidRPr="001C5DEC">
        <w:t xml:space="preserve">пределах своей компетенции предложения по оптимизации состава расходных обязательств </w:t>
      </w:r>
      <w:r w:rsidR="00F37252">
        <w:t>муниципального образования</w:t>
      </w:r>
      <w:r w:rsidR="001C5DEC" w:rsidRPr="001C5DEC">
        <w:t xml:space="preserve"> и объ</w:t>
      </w:r>
      <w:r w:rsidR="00F37252">
        <w:t>е</w:t>
      </w:r>
      <w:r w:rsidR="001C5DEC" w:rsidRPr="001C5DEC">
        <w:t>м</w:t>
      </w:r>
      <w:r w:rsidR="00F37252">
        <w:t>ов</w:t>
      </w:r>
      <w:r w:rsidR="001C5DEC" w:rsidRPr="001C5DEC">
        <w:t xml:space="preserve"> бюджетных ассигнований, необходимых для их исполнения, включая предложения об отмене действия или принятия муниципальных правовых актов, устанавливающих расходные обязательства </w:t>
      </w:r>
      <w:r w:rsidR="00F37252">
        <w:t>муниципального образования.</w:t>
      </w:r>
    </w:p>
    <w:p w:rsidR="00FF02BF" w:rsidRDefault="00FF02BF" w:rsidP="00F67DA4">
      <w:pPr>
        <w:pStyle w:val="Default"/>
        <w:jc w:val="both"/>
      </w:pPr>
    </w:p>
    <w:p w:rsidR="00634146" w:rsidRPr="00430D72" w:rsidRDefault="00634146" w:rsidP="00F67DA4">
      <w:pPr>
        <w:pStyle w:val="Default"/>
        <w:jc w:val="both"/>
      </w:pPr>
      <w:r w:rsidRPr="00430D72">
        <w:t xml:space="preserve">6. Главные администраторы доходов </w:t>
      </w:r>
      <w:r w:rsidR="00D17364">
        <w:t xml:space="preserve">местного </w:t>
      </w:r>
      <w:r w:rsidRPr="00430D72">
        <w:t>бюджет</w:t>
      </w:r>
      <w:r w:rsidR="003967C7">
        <w:t xml:space="preserve">а </w:t>
      </w:r>
      <w:r w:rsidRPr="00430D72">
        <w:t xml:space="preserve">представляют в </w:t>
      </w:r>
      <w:r w:rsidR="003967C7">
        <w:t>Финансовый отдел</w:t>
      </w:r>
      <w:r w:rsidRPr="00430D72">
        <w:t xml:space="preserve"> следующие сведения, необходимые для составления проекта </w:t>
      </w:r>
      <w:r w:rsidR="00D17364">
        <w:t>местного</w:t>
      </w:r>
      <w:r w:rsidRPr="00430D72">
        <w:t xml:space="preserve"> бюджета на очередной финансовый год и плановый период по администрируемым доходам в разрезе кодов бюджетной классификации:</w:t>
      </w:r>
    </w:p>
    <w:p w:rsidR="00630FEB" w:rsidRDefault="00634146" w:rsidP="00F67DA4">
      <w:pPr>
        <w:pStyle w:val="formattext"/>
        <w:spacing w:before="0" w:beforeAutospacing="0" w:after="0" w:afterAutospacing="0"/>
        <w:jc w:val="both"/>
      </w:pPr>
      <w:r w:rsidRPr="00430D72">
        <w:t xml:space="preserve">а) прогноз поступлений налоговых и неналоговых доходов </w:t>
      </w:r>
      <w:r w:rsidR="00F81E7E">
        <w:t xml:space="preserve">местного </w:t>
      </w:r>
      <w:r w:rsidRPr="00430D72">
        <w:t>бюджета (далее - прогноз)</w:t>
      </w:r>
      <w:r w:rsidR="00630FEB">
        <w:t>,</w:t>
      </w:r>
      <w:r w:rsidR="00630FEB" w:rsidRPr="00630FEB">
        <w:t xml:space="preserve"> </w:t>
      </w:r>
      <w:r w:rsidR="00630FEB" w:rsidRPr="00430D72">
        <w:t>по форме согласно приложению 1 к настоящему Положению</w:t>
      </w:r>
      <w:r w:rsidRPr="00430D72">
        <w:t>;</w:t>
      </w:r>
    </w:p>
    <w:p w:rsidR="00634146" w:rsidRPr="00430D72" w:rsidRDefault="00634146" w:rsidP="00F67DA4">
      <w:pPr>
        <w:pStyle w:val="formattext"/>
        <w:spacing w:before="0" w:beforeAutospacing="0" w:after="0" w:afterAutospacing="0"/>
        <w:jc w:val="both"/>
      </w:pPr>
      <w:r w:rsidRPr="00430D72">
        <w:t>б) пояснительную записку к прогнозу с обоснованием параметров прогноза.</w:t>
      </w:r>
    </w:p>
    <w:p w:rsidR="00634146" w:rsidRPr="00430D72" w:rsidRDefault="00634146" w:rsidP="00F67DA4">
      <w:pPr>
        <w:pStyle w:val="formattext"/>
        <w:jc w:val="both"/>
      </w:pPr>
      <w:r w:rsidRPr="00430D72">
        <w:t>При расчете прогноза необходимо учитывать прогноз социально-экономического развития Иркутской области</w:t>
      </w:r>
      <w:r w:rsidR="0032221F">
        <w:t xml:space="preserve"> и Аларского района</w:t>
      </w:r>
      <w:r w:rsidRPr="00430D72">
        <w:t>, изменения законодательства Российской Федерации, а также иные изменения, влияющие на поступление доходов в прогнозируемом периоде.</w:t>
      </w:r>
    </w:p>
    <w:p w:rsidR="00634146" w:rsidRPr="00430D72" w:rsidRDefault="001E08DA" w:rsidP="00F67DA4">
      <w:pPr>
        <w:pStyle w:val="formattext"/>
        <w:jc w:val="both"/>
      </w:pPr>
      <w:r>
        <w:t>7</w:t>
      </w:r>
      <w:r w:rsidR="00634146" w:rsidRPr="00430D72">
        <w:t xml:space="preserve">. Главные администраторы источников финансирования дефицита </w:t>
      </w:r>
      <w:r>
        <w:t xml:space="preserve">местного </w:t>
      </w:r>
      <w:r w:rsidR="00634146" w:rsidRPr="00430D72">
        <w:t>бюджета</w:t>
      </w:r>
      <w:r w:rsidR="00630FEB">
        <w:t xml:space="preserve">  </w:t>
      </w:r>
      <w:r w:rsidR="00634146" w:rsidRPr="00430D72">
        <w:t xml:space="preserve"> представляют в </w:t>
      </w:r>
      <w:r w:rsidR="00630FEB">
        <w:t>Финансовый отдел</w:t>
      </w:r>
      <w:r w:rsidR="00634146" w:rsidRPr="00430D72">
        <w:t xml:space="preserve"> прогноз по источникам финансирования дефицита </w:t>
      </w:r>
      <w:r>
        <w:t xml:space="preserve">местного </w:t>
      </w:r>
      <w:r w:rsidR="00634146" w:rsidRPr="00430D72">
        <w:t>бюджета</w:t>
      </w:r>
      <w:r w:rsidR="00630FEB">
        <w:t xml:space="preserve"> </w:t>
      </w:r>
      <w:r w:rsidR="00634146" w:rsidRPr="00430D72">
        <w:t>на очередной финансовый год и плановый период.</w:t>
      </w:r>
    </w:p>
    <w:p w:rsidR="00634146" w:rsidRPr="00430D72" w:rsidRDefault="00094A63" w:rsidP="00F67DA4">
      <w:pPr>
        <w:pStyle w:val="formattext"/>
        <w:spacing w:before="0" w:beforeAutospacing="0" w:after="0" w:afterAutospacing="0"/>
        <w:jc w:val="both"/>
      </w:pPr>
      <w:r>
        <w:t>8</w:t>
      </w:r>
      <w:r w:rsidR="00634146" w:rsidRPr="00430D72">
        <w:t xml:space="preserve">. С целью подготовки проекта </w:t>
      </w:r>
      <w:r w:rsidR="00A77254">
        <w:t>местного</w:t>
      </w:r>
      <w:r w:rsidR="00634146" w:rsidRPr="00430D72">
        <w:t xml:space="preserve"> бюджета, необходимых материалов и документов к нему:</w:t>
      </w:r>
    </w:p>
    <w:p w:rsidR="00634146" w:rsidRDefault="00634146" w:rsidP="00F67DA4">
      <w:pPr>
        <w:pStyle w:val="formattext"/>
        <w:spacing w:before="0" w:beforeAutospacing="0" w:after="0" w:afterAutospacing="0"/>
        <w:jc w:val="both"/>
      </w:pPr>
      <w:r w:rsidRPr="00430D72">
        <w:t xml:space="preserve">а) руководителям организаций, расположенных на территории </w:t>
      </w:r>
      <w:r w:rsidR="00A77254">
        <w:t>муниципального образования</w:t>
      </w:r>
      <w:r w:rsidR="00630FEB">
        <w:t xml:space="preserve"> «</w:t>
      </w:r>
      <w:r w:rsidR="00B37C43">
        <w:t>Маниловск</w:t>
      </w:r>
      <w:r w:rsidR="00630FEB">
        <w:t>»</w:t>
      </w:r>
      <w:r w:rsidRPr="00430D72">
        <w:t>, пред</w:t>
      </w:r>
      <w:r w:rsidR="00B250BA">
        <w:t>о</w:t>
      </w:r>
      <w:r w:rsidRPr="00430D72">
        <w:t xml:space="preserve">ставлять по запросу в </w:t>
      </w:r>
      <w:r w:rsidR="00630FEB">
        <w:t xml:space="preserve">администрацию муниципального </w:t>
      </w:r>
      <w:r w:rsidR="00630FEB">
        <w:lastRenderedPageBreak/>
        <w:t>образования «</w:t>
      </w:r>
      <w:r w:rsidR="00B37C43">
        <w:t>Маниловск</w:t>
      </w:r>
      <w:r w:rsidR="00630FEB">
        <w:t>»</w:t>
      </w:r>
      <w:r w:rsidRPr="00430D72">
        <w:t xml:space="preserve"> основные показатели финансово-хозяйст</w:t>
      </w:r>
      <w:r w:rsidR="00961186">
        <w:t>венной деятельности организации.</w:t>
      </w:r>
    </w:p>
    <w:p w:rsidR="009645D3" w:rsidRPr="00430D72" w:rsidRDefault="009645D3" w:rsidP="00F67DA4">
      <w:pPr>
        <w:pStyle w:val="formattext"/>
        <w:spacing w:before="0" w:beforeAutospacing="0" w:after="0" w:afterAutospacing="0"/>
        <w:jc w:val="both"/>
      </w:pPr>
    </w:p>
    <w:p w:rsidR="00634146" w:rsidRPr="00430D72" w:rsidRDefault="00634146" w:rsidP="00F67DA4">
      <w:pPr>
        <w:pStyle w:val="formattext"/>
        <w:jc w:val="both"/>
      </w:pPr>
      <w:r w:rsidRPr="00430D72">
        <w:t>1</w:t>
      </w:r>
      <w:r w:rsidR="00251355">
        <w:t>0</w:t>
      </w:r>
      <w:r w:rsidRPr="00430D72">
        <w:t xml:space="preserve">. Составление проекта </w:t>
      </w:r>
      <w:r w:rsidR="009645D3">
        <w:t xml:space="preserve">местного </w:t>
      </w:r>
      <w:r w:rsidRPr="00430D72">
        <w:t>бюджета, пред</w:t>
      </w:r>
      <w:r w:rsidR="00B250BA">
        <w:t>о</w:t>
      </w:r>
      <w:r w:rsidRPr="00430D72">
        <w:t xml:space="preserve">ставление сведений, необходимых для составления проекта </w:t>
      </w:r>
      <w:r w:rsidR="009645D3">
        <w:t xml:space="preserve">местного </w:t>
      </w:r>
      <w:r w:rsidRPr="00430D72">
        <w:t xml:space="preserve">бюджета,  а также работа над документами и материалами, представляемыми в </w:t>
      </w:r>
      <w:r w:rsidR="00696074">
        <w:t>Думу муниципального образования «</w:t>
      </w:r>
      <w:r w:rsidR="00B37C43">
        <w:t>Маниловск</w:t>
      </w:r>
      <w:r w:rsidR="00696074">
        <w:t>»</w:t>
      </w:r>
      <w:r w:rsidRPr="00430D72">
        <w:t xml:space="preserve"> одновременно с проектом </w:t>
      </w:r>
      <w:r w:rsidR="00670966">
        <w:t xml:space="preserve">местного </w:t>
      </w:r>
      <w:r w:rsidRPr="00430D72">
        <w:t>бюджета, осуществляются в сроки, установленные планом-графиком согласно приложению 2 к настоящему Положению.</w:t>
      </w:r>
    </w:p>
    <w:p w:rsidR="00E62DDD" w:rsidRDefault="00634146" w:rsidP="00F67DA4">
      <w:pPr>
        <w:pStyle w:val="formattext"/>
        <w:spacing w:before="0" w:beforeAutospacing="0" w:after="0" w:afterAutospacing="0"/>
        <w:jc w:val="both"/>
      </w:pPr>
      <w:r w:rsidRPr="00430D72">
        <w:br/>
      </w:r>
      <w:r w:rsidRPr="00430D72">
        <w:br/>
      </w:r>
      <w:r w:rsidR="00B37C43">
        <w:t>Глава</w:t>
      </w:r>
      <w:r w:rsidR="00696074">
        <w:t xml:space="preserve"> администрации </w:t>
      </w:r>
    </w:p>
    <w:p w:rsidR="00251355" w:rsidRDefault="00E62DDD" w:rsidP="00B37C43">
      <w:pPr>
        <w:pStyle w:val="formattext"/>
        <w:spacing w:before="0" w:beforeAutospacing="0" w:after="0" w:afterAutospacing="0"/>
        <w:jc w:val="both"/>
      </w:pPr>
      <w:r>
        <w:t>м</w:t>
      </w:r>
      <w:r w:rsidR="00696074">
        <w:t>униципального</w:t>
      </w:r>
      <w:r>
        <w:t xml:space="preserve"> </w:t>
      </w:r>
      <w:r w:rsidR="00696074">
        <w:t>образования «</w:t>
      </w:r>
      <w:r w:rsidR="00B37C43">
        <w:t>Маниловск</w:t>
      </w:r>
      <w:r w:rsidR="00696074">
        <w:t xml:space="preserve">» </w:t>
      </w:r>
      <w:r>
        <w:t xml:space="preserve">                                      </w:t>
      </w:r>
      <w:r w:rsidR="00A62EC6">
        <w:t xml:space="preserve">    </w:t>
      </w:r>
      <w:r w:rsidR="00B37C43">
        <w:t>Н.Г. Исламутдинова</w:t>
      </w:r>
    </w:p>
    <w:p w:rsidR="00251355" w:rsidRDefault="00251355" w:rsidP="00696074">
      <w:pPr>
        <w:pStyle w:val="formattext"/>
        <w:spacing w:before="0" w:beforeAutospacing="0" w:after="0" w:afterAutospacing="0"/>
        <w:jc w:val="right"/>
      </w:pPr>
    </w:p>
    <w:p w:rsidR="00251355" w:rsidRDefault="00251355" w:rsidP="00696074">
      <w:pPr>
        <w:pStyle w:val="formattext"/>
        <w:spacing w:before="0" w:beforeAutospacing="0" w:after="0" w:afterAutospacing="0"/>
        <w:jc w:val="right"/>
      </w:pPr>
    </w:p>
    <w:p w:rsidR="00251355" w:rsidRDefault="00251355" w:rsidP="00696074">
      <w:pPr>
        <w:pStyle w:val="formattext"/>
        <w:spacing w:before="0" w:beforeAutospacing="0" w:after="0" w:afterAutospacing="0"/>
        <w:jc w:val="right"/>
      </w:pPr>
    </w:p>
    <w:p w:rsidR="00251355" w:rsidRDefault="00251355" w:rsidP="00696074">
      <w:pPr>
        <w:pStyle w:val="formattext"/>
        <w:spacing w:before="0" w:beforeAutospacing="0" w:after="0" w:afterAutospacing="0"/>
        <w:jc w:val="right"/>
      </w:pPr>
    </w:p>
    <w:p w:rsidR="00251355" w:rsidRDefault="00251355" w:rsidP="00696074">
      <w:pPr>
        <w:pStyle w:val="formattext"/>
        <w:spacing w:before="0" w:beforeAutospacing="0" w:after="0" w:afterAutospacing="0"/>
        <w:jc w:val="right"/>
      </w:pPr>
    </w:p>
    <w:p w:rsidR="00251355" w:rsidRDefault="00251355" w:rsidP="00696074">
      <w:pPr>
        <w:pStyle w:val="formattext"/>
        <w:spacing w:before="0" w:beforeAutospacing="0" w:after="0" w:afterAutospacing="0"/>
        <w:jc w:val="right"/>
      </w:pPr>
    </w:p>
    <w:p w:rsidR="00251355" w:rsidRDefault="00251355" w:rsidP="00696074">
      <w:pPr>
        <w:pStyle w:val="formattext"/>
        <w:spacing w:before="0" w:beforeAutospacing="0" w:after="0" w:afterAutospacing="0"/>
        <w:jc w:val="right"/>
      </w:pPr>
    </w:p>
    <w:p w:rsidR="00251355" w:rsidRDefault="00251355" w:rsidP="00696074">
      <w:pPr>
        <w:pStyle w:val="formattext"/>
        <w:spacing w:before="0" w:beforeAutospacing="0" w:after="0" w:afterAutospacing="0"/>
        <w:jc w:val="right"/>
      </w:pPr>
    </w:p>
    <w:p w:rsidR="00251355" w:rsidRDefault="00251355" w:rsidP="00696074">
      <w:pPr>
        <w:pStyle w:val="formattext"/>
        <w:spacing w:before="0" w:beforeAutospacing="0" w:after="0" w:afterAutospacing="0"/>
        <w:jc w:val="right"/>
      </w:pPr>
    </w:p>
    <w:p w:rsidR="00251355" w:rsidRDefault="00251355" w:rsidP="00696074">
      <w:pPr>
        <w:pStyle w:val="formattext"/>
        <w:spacing w:before="0" w:beforeAutospacing="0" w:after="0" w:afterAutospacing="0"/>
        <w:jc w:val="right"/>
      </w:pPr>
    </w:p>
    <w:p w:rsidR="00251355" w:rsidRDefault="00251355" w:rsidP="00696074">
      <w:pPr>
        <w:pStyle w:val="formattext"/>
        <w:spacing w:before="0" w:beforeAutospacing="0" w:after="0" w:afterAutospacing="0"/>
        <w:jc w:val="right"/>
      </w:pPr>
    </w:p>
    <w:p w:rsidR="00251355" w:rsidRDefault="00251355" w:rsidP="00696074">
      <w:pPr>
        <w:pStyle w:val="formattext"/>
        <w:spacing w:before="0" w:beforeAutospacing="0" w:after="0" w:afterAutospacing="0"/>
        <w:jc w:val="right"/>
      </w:pPr>
    </w:p>
    <w:p w:rsidR="00251355" w:rsidRDefault="00251355" w:rsidP="00696074">
      <w:pPr>
        <w:pStyle w:val="formattext"/>
        <w:spacing w:before="0" w:beforeAutospacing="0" w:after="0" w:afterAutospacing="0"/>
        <w:jc w:val="right"/>
      </w:pPr>
    </w:p>
    <w:p w:rsidR="00251355" w:rsidRDefault="00251355" w:rsidP="00696074">
      <w:pPr>
        <w:pStyle w:val="formattext"/>
        <w:spacing w:before="0" w:beforeAutospacing="0" w:after="0" w:afterAutospacing="0"/>
        <w:jc w:val="right"/>
      </w:pPr>
    </w:p>
    <w:p w:rsidR="00B12D96" w:rsidRDefault="00B12D96" w:rsidP="00430D72">
      <w:pPr>
        <w:pStyle w:val="3"/>
        <w:rPr>
          <w:rFonts w:ascii="Times New Roman" w:hAnsi="Times New Roman"/>
        </w:rPr>
        <w:sectPr w:rsidR="00B12D96" w:rsidSect="00B12D96">
          <w:pgSz w:w="11907" w:h="16834" w:code="9"/>
          <w:pgMar w:top="1134" w:right="850" w:bottom="1134" w:left="1701" w:header="720" w:footer="720" w:gutter="0"/>
          <w:cols w:space="720"/>
          <w:docGrid w:linePitch="272"/>
        </w:sectPr>
      </w:pPr>
    </w:p>
    <w:p w:rsidR="0092208E" w:rsidRPr="00F430DE" w:rsidRDefault="0092208E" w:rsidP="00251355">
      <w:pPr>
        <w:pStyle w:val="formattext"/>
        <w:spacing w:before="0" w:beforeAutospacing="0" w:after="0" w:afterAutospacing="0"/>
        <w:jc w:val="right"/>
      </w:pPr>
      <w:r>
        <w:lastRenderedPageBreak/>
        <w:br/>
      </w:r>
      <w:r w:rsidRPr="00F430DE">
        <w:t>Приложение 1</w:t>
      </w:r>
    </w:p>
    <w:p w:rsidR="00CC5261" w:rsidRPr="00F430DE" w:rsidRDefault="00634146" w:rsidP="00251355">
      <w:pPr>
        <w:pStyle w:val="formattext"/>
        <w:spacing w:before="0" w:beforeAutospacing="0" w:after="0" w:afterAutospacing="0"/>
        <w:jc w:val="right"/>
      </w:pPr>
      <w:r w:rsidRPr="00F430DE">
        <w:t>к Положению</w:t>
      </w:r>
      <w:r w:rsidR="0092208E" w:rsidRPr="00F430DE">
        <w:t xml:space="preserve"> </w:t>
      </w:r>
      <w:r w:rsidRPr="00F430DE">
        <w:t>о порядке и сроках составления</w:t>
      </w:r>
      <w:r w:rsidRPr="00F430DE">
        <w:br/>
        <w:t>проекта бюджета</w:t>
      </w:r>
      <w:r w:rsidR="00251355" w:rsidRPr="00F430DE">
        <w:t xml:space="preserve"> </w:t>
      </w:r>
      <w:r w:rsidR="00CC5261" w:rsidRPr="00F430DE">
        <w:t>муниципального образования</w:t>
      </w:r>
      <w:r w:rsidR="00251355" w:rsidRPr="00F430DE">
        <w:t xml:space="preserve"> </w:t>
      </w:r>
    </w:p>
    <w:p w:rsidR="00CC5261" w:rsidRPr="00F430DE" w:rsidRDefault="00251355" w:rsidP="0092208E">
      <w:pPr>
        <w:pStyle w:val="formattext"/>
        <w:spacing w:before="0" w:beforeAutospacing="0" w:after="0" w:afterAutospacing="0"/>
        <w:jc w:val="right"/>
      </w:pPr>
      <w:r w:rsidRPr="00F430DE">
        <w:t>«</w:t>
      </w:r>
      <w:r w:rsidR="00B37C43">
        <w:t>Маниловск</w:t>
      </w:r>
      <w:r w:rsidRPr="00F430DE">
        <w:t>»</w:t>
      </w:r>
      <w:r w:rsidR="00CC5261" w:rsidRPr="00F430DE">
        <w:t xml:space="preserve"> </w:t>
      </w:r>
      <w:r w:rsidR="00634146" w:rsidRPr="00F430DE">
        <w:t>и порядке работы</w:t>
      </w:r>
      <w:r w:rsidR="00CC5261" w:rsidRPr="00F430DE">
        <w:t xml:space="preserve"> </w:t>
      </w:r>
      <w:r w:rsidR="00634146" w:rsidRPr="00F430DE">
        <w:t xml:space="preserve">над документами </w:t>
      </w:r>
    </w:p>
    <w:p w:rsidR="00CC5261" w:rsidRPr="00F430DE" w:rsidRDefault="00634146" w:rsidP="0092208E">
      <w:pPr>
        <w:pStyle w:val="formattext"/>
        <w:spacing w:before="0" w:beforeAutospacing="0" w:after="0" w:afterAutospacing="0"/>
        <w:jc w:val="right"/>
      </w:pPr>
      <w:r w:rsidRPr="00F430DE">
        <w:t>и</w:t>
      </w:r>
      <w:r w:rsidR="0092208E" w:rsidRPr="00F430DE">
        <w:t xml:space="preserve"> </w:t>
      </w:r>
      <w:r w:rsidRPr="00F430DE">
        <w:t>материалами,</w:t>
      </w:r>
      <w:r w:rsidR="00CC5261" w:rsidRPr="00F430DE">
        <w:t xml:space="preserve"> </w:t>
      </w:r>
      <w:r w:rsidRPr="00F430DE">
        <w:t>представляемыми в</w:t>
      </w:r>
      <w:r w:rsidR="00CC5261" w:rsidRPr="00F430DE">
        <w:t xml:space="preserve"> </w:t>
      </w:r>
      <w:r w:rsidR="00251355" w:rsidRPr="00F430DE">
        <w:t xml:space="preserve">Думу </w:t>
      </w:r>
    </w:p>
    <w:p w:rsidR="0092208E" w:rsidRPr="00F430DE" w:rsidRDefault="00251355" w:rsidP="0092208E">
      <w:pPr>
        <w:pStyle w:val="formattext"/>
        <w:spacing w:before="0" w:beforeAutospacing="0" w:after="0" w:afterAutospacing="0"/>
        <w:jc w:val="right"/>
      </w:pPr>
      <w:r w:rsidRPr="00F430DE">
        <w:t>муниципального образования «</w:t>
      </w:r>
      <w:r w:rsidR="00B37C43">
        <w:t>Маниловск</w:t>
      </w:r>
      <w:r w:rsidRPr="00F430DE">
        <w:t>»</w:t>
      </w:r>
      <w:r w:rsidR="00634146" w:rsidRPr="00F430DE">
        <w:t xml:space="preserve"> </w:t>
      </w:r>
    </w:p>
    <w:p w:rsidR="00634146" w:rsidRPr="00430D72" w:rsidRDefault="00634146" w:rsidP="0092208E">
      <w:pPr>
        <w:pStyle w:val="formattext"/>
        <w:spacing w:before="0" w:beforeAutospacing="0" w:after="0" w:afterAutospacing="0"/>
        <w:jc w:val="right"/>
      </w:pPr>
      <w:r w:rsidRPr="00F430DE">
        <w:t>одновременно с проектом</w:t>
      </w:r>
      <w:r w:rsidR="00251355" w:rsidRPr="00F430DE">
        <w:t xml:space="preserve"> </w:t>
      </w:r>
      <w:r w:rsidRPr="00F430DE">
        <w:t>бюджета</w:t>
      </w:r>
      <w:r w:rsidR="00251355" w:rsidRPr="00F430DE">
        <w:t xml:space="preserve"> МО «</w:t>
      </w:r>
      <w:r w:rsidR="00B37C43">
        <w:t>Маниловск</w:t>
      </w:r>
      <w:r w:rsidR="00251355" w:rsidRPr="00F430DE">
        <w:t>»</w:t>
      </w:r>
      <w:r w:rsidRPr="00430D72">
        <w:t xml:space="preserve"> </w:t>
      </w:r>
    </w:p>
    <w:p w:rsidR="0092208E" w:rsidRDefault="00634146" w:rsidP="0092208E">
      <w:pPr>
        <w:pStyle w:val="headertext"/>
        <w:spacing w:before="0" w:beforeAutospacing="0" w:after="0" w:afterAutospacing="0"/>
        <w:jc w:val="center"/>
      </w:pPr>
      <w:r w:rsidRPr="00430D72">
        <w:br/>
        <w:t xml:space="preserve">______________________________________________________ </w:t>
      </w:r>
    </w:p>
    <w:p w:rsidR="00634146" w:rsidRPr="00430D72" w:rsidRDefault="00634146" w:rsidP="0092208E">
      <w:pPr>
        <w:pStyle w:val="headertext"/>
        <w:spacing w:before="0" w:beforeAutospacing="0" w:after="0" w:afterAutospacing="0"/>
        <w:jc w:val="center"/>
      </w:pPr>
      <w:r w:rsidRPr="00430D72">
        <w:t>(наименование главного администратора доходов бюджетов бюджетной системы Российской Федерации)</w:t>
      </w:r>
    </w:p>
    <w:p w:rsidR="00634146" w:rsidRPr="00430D72" w:rsidRDefault="00634146" w:rsidP="0092208E">
      <w:pPr>
        <w:pStyle w:val="formattext"/>
        <w:spacing w:before="0" w:beforeAutospacing="0" w:after="0" w:afterAutospacing="0"/>
        <w:jc w:val="center"/>
      </w:pPr>
      <w:r w:rsidRPr="00430D72">
        <w:br/>
        <w:t xml:space="preserve">ПРОГНОЗ ПОСТУПЛЕНИЙ НАЛОГОВЫХ И НЕНАЛОГОВЫХ ДОХОДОВ </w:t>
      </w:r>
    </w:p>
    <w:p w:rsidR="00634146" w:rsidRDefault="00634146" w:rsidP="0092208E">
      <w:pPr>
        <w:pStyle w:val="formattext"/>
        <w:spacing w:before="0" w:beforeAutospacing="0" w:after="0" w:afterAutospacing="0"/>
        <w:jc w:val="center"/>
      </w:pPr>
      <w:r w:rsidRPr="00430D72">
        <w:t xml:space="preserve">БЮДЖЕТА </w:t>
      </w:r>
      <w:r w:rsidR="003D5AE5">
        <w:t>МУНИЦИПАЛЬНОГО ОБРАЗОВАНИЯ «</w:t>
      </w:r>
      <w:r w:rsidR="00B37C43">
        <w:t>МАНИЛОВСК</w:t>
      </w:r>
      <w:r w:rsidR="003D5AE5">
        <w:t>»</w:t>
      </w:r>
      <w:r w:rsidRPr="00430D72">
        <w:t xml:space="preserve"> НА ______ ГОДЫ </w:t>
      </w:r>
      <w:r w:rsidRPr="00430D72">
        <w:br/>
      </w:r>
      <w:r w:rsidR="0092208E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430D72"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1559"/>
        <w:gridCol w:w="1559"/>
        <w:gridCol w:w="1418"/>
        <w:gridCol w:w="1559"/>
        <w:gridCol w:w="1559"/>
        <w:gridCol w:w="1559"/>
      </w:tblGrid>
      <w:tr w:rsidR="003D5AE5" w:rsidTr="000E62A8">
        <w:tc>
          <w:tcPr>
            <w:tcW w:w="1809" w:type="dxa"/>
            <w:vMerge w:val="restart"/>
            <w:shd w:val="clear" w:color="auto" w:fill="auto"/>
          </w:tcPr>
          <w:p w:rsidR="003D5AE5" w:rsidRPr="000E62A8" w:rsidRDefault="003D5AE5" w:rsidP="000E62A8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A8">
              <w:rPr>
                <w:sz w:val="22"/>
                <w:szCs w:val="22"/>
              </w:rPr>
              <w:t xml:space="preserve">N </w:t>
            </w:r>
            <w:r w:rsidRPr="000E62A8">
              <w:rPr>
                <w:rFonts w:hint="eastAsia"/>
                <w:sz w:val="22"/>
                <w:szCs w:val="22"/>
              </w:rPr>
              <w:t>п</w:t>
            </w:r>
            <w:r w:rsidRPr="000E62A8">
              <w:rPr>
                <w:sz w:val="22"/>
                <w:szCs w:val="22"/>
              </w:rPr>
              <w:t>/</w:t>
            </w:r>
            <w:r w:rsidRPr="000E62A8">
              <w:rPr>
                <w:rFonts w:hint="eastAsia"/>
                <w:sz w:val="22"/>
                <w:szCs w:val="22"/>
              </w:rPr>
              <w:t>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3D5AE5" w:rsidRPr="000E62A8" w:rsidRDefault="003D5AE5" w:rsidP="000E62A8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A8">
              <w:rPr>
                <w:rFonts w:hint="eastAsia"/>
                <w:sz w:val="22"/>
                <w:szCs w:val="22"/>
              </w:rPr>
              <w:t>Код</w:t>
            </w:r>
            <w:r w:rsidRPr="000E62A8">
              <w:rPr>
                <w:sz w:val="22"/>
                <w:szCs w:val="22"/>
              </w:rPr>
              <w:t xml:space="preserve"> </w:t>
            </w:r>
            <w:r w:rsidRPr="000E62A8">
              <w:rPr>
                <w:rFonts w:hint="eastAsia"/>
                <w:sz w:val="22"/>
                <w:szCs w:val="22"/>
              </w:rPr>
              <w:t>бюджетной</w:t>
            </w:r>
            <w:r w:rsidRPr="000E62A8">
              <w:rPr>
                <w:sz w:val="22"/>
                <w:szCs w:val="22"/>
              </w:rPr>
              <w:t xml:space="preserve"> </w:t>
            </w:r>
            <w:r w:rsidRPr="000E62A8">
              <w:rPr>
                <w:rFonts w:hint="eastAsia"/>
                <w:sz w:val="22"/>
                <w:szCs w:val="22"/>
              </w:rPr>
              <w:t>классификации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5AE5" w:rsidRPr="000E62A8" w:rsidRDefault="003D5AE5" w:rsidP="000E62A8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A8">
              <w:rPr>
                <w:rFonts w:hint="eastAsia"/>
                <w:sz w:val="22"/>
                <w:szCs w:val="22"/>
              </w:rPr>
              <w:t>Исполнено</w:t>
            </w:r>
            <w:r w:rsidRPr="000E62A8">
              <w:rPr>
                <w:sz w:val="22"/>
                <w:szCs w:val="22"/>
              </w:rPr>
              <w:t xml:space="preserve"> </w:t>
            </w:r>
            <w:r w:rsidRPr="000E62A8">
              <w:rPr>
                <w:rFonts w:hint="eastAsia"/>
                <w:sz w:val="22"/>
                <w:szCs w:val="22"/>
              </w:rPr>
              <w:t>за</w:t>
            </w:r>
            <w:r w:rsidRPr="000E62A8">
              <w:rPr>
                <w:sz w:val="22"/>
                <w:szCs w:val="22"/>
              </w:rPr>
              <w:t xml:space="preserve"> </w:t>
            </w:r>
            <w:r w:rsidRPr="000E62A8">
              <w:rPr>
                <w:rFonts w:hint="eastAsia"/>
                <w:sz w:val="22"/>
                <w:szCs w:val="22"/>
              </w:rPr>
              <w:t>отчетный</w:t>
            </w:r>
            <w:r w:rsidRPr="000E62A8">
              <w:rPr>
                <w:sz w:val="22"/>
                <w:szCs w:val="22"/>
              </w:rPr>
              <w:t xml:space="preserve"> </w:t>
            </w:r>
            <w:r w:rsidRPr="000E62A8">
              <w:rPr>
                <w:rFonts w:hint="eastAsia"/>
                <w:sz w:val="22"/>
                <w:szCs w:val="22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5AE5" w:rsidRPr="000E62A8" w:rsidRDefault="003D5AE5" w:rsidP="000E62A8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A8">
              <w:rPr>
                <w:rFonts w:hint="eastAsia"/>
                <w:sz w:val="22"/>
                <w:szCs w:val="22"/>
              </w:rPr>
              <w:t>Ожидаемое</w:t>
            </w:r>
            <w:r w:rsidRPr="000E62A8">
              <w:rPr>
                <w:sz w:val="22"/>
                <w:szCs w:val="22"/>
              </w:rPr>
              <w:t xml:space="preserve"> </w:t>
            </w:r>
            <w:r w:rsidRPr="000E62A8">
              <w:rPr>
                <w:rFonts w:hint="eastAsia"/>
                <w:sz w:val="22"/>
                <w:szCs w:val="22"/>
              </w:rPr>
              <w:t>исполнение</w:t>
            </w:r>
            <w:r w:rsidRPr="000E62A8">
              <w:rPr>
                <w:sz w:val="22"/>
                <w:szCs w:val="22"/>
              </w:rPr>
              <w:t xml:space="preserve"> </w:t>
            </w:r>
            <w:r w:rsidRPr="000E62A8">
              <w:rPr>
                <w:rFonts w:hint="eastAsia"/>
                <w:sz w:val="22"/>
                <w:szCs w:val="22"/>
              </w:rPr>
              <w:t>текущего</w:t>
            </w:r>
            <w:r w:rsidRPr="000E62A8">
              <w:rPr>
                <w:sz w:val="22"/>
                <w:szCs w:val="22"/>
              </w:rPr>
              <w:t xml:space="preserve"> </w:t>
            </w:r>
            <w:r w:rsidRPr="000E62A8">
              <w:rPr>
                <w:rFonts w:hint="eastAsia"/>
                <w:sz w:val="22"/>
                <w:szCs w:val="22"/>
              </w:rPr>
              <w:t>года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3D5AE5" w:rsidRPr="000E62A8" w:rsidRDefault="003D5AE5" w:rsidP="000E62A8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A8">
              <w:rPr>
                <w:rFonts w:hint="eastAsia"/>
                <w:sz w:val="22"/>
                <w:szCs w:val="22"/>
              </w:rPr>
              <w:t>Прогноз</w:t>
            </w:r>
            <w:r w:rsidRPr="000E62A8">
              <w:rPr>
                <w:sz w:val="22"/>
                <w:szCs w:val="22"/>
              </w:rPr>
              <w:t xml:space="preserve"> </w:t>
            </w:r>
            <w:r w:rsidRPr="000E62A8">
              <w:rPr>
                <w:rFonts w:hint="eastAsia"/>
                <w:sz w:val="22"/>
                <w:szCs w:val="22"/>
              </w:rPr>
              <w:t>на</w:t>
            </w:r>
            <w:r w:rsidRPr="000E62A8">
              <w:rPr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3D5AE5" w:rsidRPr="000E62A8" w:rsidRDefault="003D5AE5" w:rsidP="000E62A8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A8">
              <w:rPr>
                <w:rFonts w:hint="eastAsia"/>
                <w:sz w:val="22"/>
                <w:szCs w:val="22"/>
              </w:rPr>
              <w:t>Пояснения</w:t>
            </w:r>
          </w:p>
        </w:tc>
      </w:tr>
      <w:tr w:rsidR="003D5AE5" w:rsidTr="000E62A8">
        <w:tc>
          <w:tcPr>
            <w:tcW w:w="1809" w:type="dxa"/>
            <w:vMerge/>
            <w:shd w:val="clear" w:color="auto" w:fill="auto"/>
          </w:tcPr>
          <w:p w:rsidR="003D5AE5" w:rsidRPr="000E62A8" w:rsidRDefault="003D5AE5" w:rsidP="000E62A8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D5AE5" w:rsidRPr="000E62A8" w:rsidRDefault="003D5AE5" w:rsidP="000E62A8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5AE5" w:rsidRPr="000E62A8" w:rsidRDefault="003D5AE5" w:rsidP="000E62A8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5AE5" w:rsidRPr="000E62A8" w:rsidRDefault="003D5AE5" w:rsidP="000E62A8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5AE5" w:rsidRPr="000E62A8" w:rsidRDefault="003D5AE5" w:rsidP="000E62A8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A8">
              <w:rPr>
                <w:rFonts w:hint="eastAsia"/>
                <w:sz w:val="22"/>
                <w:szCs w:val="22"/>
              </w:rPr>
              <w:t>очередной</w:t>
            </w:r>
            <w:r w:rsidRPr="000E62A8">
              <w:rPr>
                <w:sz w:val="22"/>
                <w:szCs w:val="22"/>
              </w:rPr>
              <w:t xml:space="preserve"> </w:t>
            </w:r>
            <w:r w:rsidRPr="000E62A8">
              <w:rPr>
                <w:rFonts w:hint="eastAsia"/>
                <w:sz w:val="22"/>
                <w:szCs w:val="22"/>
              </w:rPr>
              <w:t>финансовый</w:t>
            </w:r>
            <w:r w:rsidRPr="000E62A8">
              <w:rPr>
                <w:sz w:val="22"/>
                <w:szCs w:val="22"/>
              </w:rPr>
              <w:t xml:space="preserve"> </w:t>
            </w:r>
            <w:r w:rsidRPr="000E62A8">
              <w:rPr>
                <w:rFonts w:hint="eastAsia"/>
                <w:sz w:val="22"/>
                <w:szCs w:val="22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3D5AE5" w:rsidRPr="000E62A8" w:rsidRDefault="003D5AE5" w:rsidP="000E62A8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A8">
              <w:rPr>
                <w:rFonts w:hint="eastAsia"/>
                <w:sz w:val="22"/>
                <w:szCs w:val="22"/>
              </w:rPr>
              <w:t>год</w:t>
            </w:r>
            <w:r w:rsidRPr="000E62A8">
              <w:rPr>
                <w:sz w:val="22"/>
                <w:szCs w:val="22"/>
              </w:rPr>
              <w:t xml:space="preserve">, </w:t>
            </w:r>
            <w:r w:rsidRPr="000E62A8">
              <w:rPr>
                <w:rFonts w:hint="eastAsia"/>
                <w:sz w:val="22"/>
                <w:szCs w:val="22"/>
              </w:rPr>
              <w:t>следующий</w:t>
            </w:r>
            <w:r w:rsidRPr="000E62A8">
              <w:rPr>
                <w:sz w:val="22"/>
                <w:szCs w:val="22"/>
              </w:rPr>
              <w:t xml:space="preserve"> </w:t>
            </w:r>
            <w:r w:rsidRPr="000E62A8">
              <w:rPr>
                <w:rFonts w:hint="eastAsia"/>
                <w:sz w:val="22"/>
                <w:szCs w:val="22"/>
              </w:rPr>
              <w:t>за</w:t>
            </w:r>
            <w:r w:rsidRPr="000E62A8">
              <w:rPr>
                <w:sz w:val="22"/>
                <w:szCs w:val="22"/>
              </w:rPr>
              <w:t xml:space="preserve"> </w:t>
            </w:r>
            <w:r w:rsidRPr="000E62A8">
              <w:rPr>
                <w:rFonts w:hint="eastAsia"/>
                <w:sz w:val="22"/>
                <w:szCs w:val="22"/>
              </w:rPr>
              <w:t>отчетным</w:t>
            </w:r>
            <w:r w:rsidRPr="000E62A8">
              <w:rPr>
                <w:sz w:val="22"/>
                <w:szCs w:val="22"/>
              </w:rPr>
              <w:t xml:space="preserve"> </w:t>
            </w:r>
            <w:r w:rsidRPr="000E62A8">
              <w:rPr>
                <w:rFonts w:hint="eastAsia"/>
                <w:sz w:val="22"/>
                <w:szCs w:val="22"/>
              </w:rPr>
              <w:t>годом</w:t>
            </w:r>
          </w:p>
        </w:tc>
        <w:tc>
          <w:tcPr>
            <w:tcW w:w="1559" w:type="dxa"/>
            <w:shd w:val="clear" w:color="auto" w:fill="auto"/>
          </w:tcPr>
          <w:p w:rsidR="003D5AE5" w:rsidRPr="000E62A8" w:rsidRDefault="003D5AE5" w:rsidP="000E62A8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A8">
              <w:rPr>
                <w:rFonts w:hint="eastAsia"/>
                <w:sz w:val="22"/>
                <w:szCs w:val="22"/>
              </w:rPr>
              <w:t>второй</w:t>
            </w:r>
            <w:r w:rsidRPr="000E62A8">
              <w:rPr>
                <w:sz w:val="22"/>
                <w:szCs w:val="22"/>
              </w:rPr>
              <w:t xml:space="preserve"> </w:t>
            </w:r>
            <w:r w:rsidRPr="000E62A8">
              <w:rPr>
                <w:rFonts w:hint="eastAsia"/>
                <w:sz w:val="22"/>
                <w:szCs w:val="22"/>
              </w:rPr>
              <w:t>год</w:t>
            </w:r>
            <w:r w:rsidRPr="000E62A8">
              <w:rPr>
                <w:sz w:val="22"/>
                <w:szCs w:val="22"/>
              </w:rPr>
              <w:t xml:space="preserve">, </w:t>
            </w:r>
            <w:r w:rsidRPr="000E62A8">
              <w:rPr>
                <w:rFonts w:hint="eastAsia"/>
                <w:sz w:val="22"/>
                <w:szCs w:val="22"/>
              </w:rPr>
              <w:t>следующий</w:t>
            </w:r>
            <w:r w:rsidRPr="000E62A8">
              <w:rPr>
                <w:sz w:val="22"/>
                <w:szCs w:val="22"/>
              </w:rPr>
              <w:t xml:space="preserve"> </w:t>
            </w:r>
            <w:r w:rsidRPr="000E62A8">
              <w:rPr>
                <w:rFonts w:hint="eastAsia"/>
                <w:sz w:val="22"/>
                <w:szCs w:val="22"/>
              </w:rPr>
              <w:t>за</w:t>
            </w:r>
            <w:r w:rsidRPr="000E62A8">
              <w:rPr>
                <w:sz w:val="22"/>
                <w:szCs w:val="22"/>
              </w:rPr>
              <w:t xml:space="preserve"> </w:t>
            </w:r>
            <w:r w:rsidRPr="000E62A8">
              <w:rPr>
                <w:rFonts w:hint="eastAsia"/>
                <w:sz w:val="22"/>
                <w:szCs w:val="22"/>
              </w:rPr>
              <w:t>отчетным</w:t>
            </w:r>
            <w:r w:rsidRPr="000E62A8">
              <w:rPr>
                <w:sz w:val="22"/>
                <w:szCs w:val="22"/>
              </w:rPr>
              <w:t xml:space="preserve"> </w:t>
            </w:r>
            <w:r w:rsidRPr="000E62A8">
              <w:rPr>
                <w:rFonts w:hint="eastAsia"/>
                <w:sz w:val="22"/>
                <w:szCs w:val="22"/>
              </w:rPr>
              <w:t>годом</w:t>
            </w:r>
          </w:p>
        </w:tc>
        <w:tc>
          <w:tcPr>
            <w:tcW w:w="1559" w:type="dxa"/>
            <w:shd w:val="clear" w:color="auto" w:fill="auto"/>
          </w:tcPr>
          <w:p w:rsidR="003D5AE5" w:rsidRPr="000E62A8" w:rsidRDefault="003D5AE5" w:rsidP="000E62A8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3D5AE5" w:rsidTr="000E62A8">
        <w:tc>
          <w:tcPr>
            <w:tcW w:w="1809" w:type="dxa"/>
            <w:shd w:val="clear" w:color="auto" w:fill="auto"/>
          </w:tcPr>
          <w:p w:rsidR="003D5AE5" w:rsidRDefault="003D5AE5" w:rsidP="000E62A8">
            <w:pPr>
              <w:pStyle w:val="formattext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261" w:type="dxa"/>
            <w:shd w:val="clear" w:color="auto" w:fill="auto"/>
          </w:tcPr>
          <w:p w:rsidR="003D5AE5" w:rsidRDefault="003D5AE5" w:rsidP="000E62A8">
            <w:pPr>
              <w:pStyle w:val="formattext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3D5AE5" w:rsidRDefault="003D5AE5" w:rsidP="000E62A8">
            <w:pPr>
              <w:pStyle w:val="formattext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3D5AE5" w:rsidRDefault="003D5AE5" w:rsidP="000E62A8">
            <w:pPr>
              <w:pStyle w:val="formattext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:rsidR="003D5AE5" w:rsidRDefault="003D5AE5" w:rsidP="000E62A8">
            <w:pPr>
              <w:pStyle w:val="formattext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3D5AE5" w:rsidRDefault="003D5AE5" w:rsidP="000E62A8">
            <w:pPr>
              <w:pStyle w:val="formattext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3D5AE5" w:rsidRDefault="003D5AE5" w:rsidP="000E62A8">
            <w:pPr>
              <w:pStyle w:val="formattext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</w:tcPr>
          <w:p w:rsidR="003D5AE5" w:rsidRDefault="003D5AE5" w:rsidP="000E62A8">
            <w:pPr>
              <w:pStyle w:val="formattext"/>
              <w:spacing w:before="0" w:beforeAutospacing="0" w:after="0" w:afterAutospacing="0"/>
              <w:jc w:val="center"/>
            </w:pPr>
            <w:r>
              <w:t>8</w:t>
            </w:r>
          </w:p>
        </w:tc>
      </w:tr>
      <w:tr w:rsidR="003D5AE5" w:rsidTr="000E62A8">
        <w:tc>
          <w:tcPr>
            <w:tcW w:w="1809" w:type="dxa"/>
            <w:shd w:val="clear" w:color="auto" w:fill="auto"/>
          </w:tcPr>
          <w:p w:rsidR="003D5AE5" w:rsidRDefault="003D5AE5" w:rsidP="000E62A8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D5AE5" w:rsidRDefault="003D5AE5" w:rsidP="000E62A8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D5AE5" w:rsidRDefault="003D5AE5" w:rsidP="000E62A8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D5AE5" w:rsidRDefault="003D5AE5" w:rsidP="000E62A8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D5AE5" w:rsidRDefault="003D5AE5" w:rsidP="000E62A8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D5AE5" w:rsidRDefault="003D5AE5" w:rsidP="000E62A8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D5AE5" w:rsidRDefault="003D5AE5" w:rsidP="000E62A8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D5AE5" w:rsidRDefault="003D5AE5" w:rsidP="000E62A8">
            <w:pPr>
              <w:pStyle w:val="formattext"/>
              <w:spacing w:before="0" w:beforeAutospacing="0" w:after="0" w:afterAutospacing="0"/>
              <w:jc w:val="center"/>
            </w:pPr>
          </w:p>
        </w:tc>
      </w:tr>
      <w:tr w:rsidR="003D5AE5" w:rsidTr="000E62A8">
        <w:tc>
          <w:tcPr>
            <w:tcW w:w="1809" w:type="dxa"/>
            <w:shd w:val="clear" w:color="auto" w:fill="auto"/>
          </w:tcPr>
          <w:p w:rsidR="003D5AE5" w:rsidRPr="000E62A8" w:rsidRDefault="003D5AE5" w:rsidP="000E62A8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A8">
              <w:rPr>
                <w:rFonts w:hint="eastAsia"/>
                <w:sz w:val="22"/>
                <w:szCs w:val="22"/>
              </w:rPr>
              <w:t>Итого</w:t>
            </w:r>
            <w:r w:rsidRPr="000E62A8">
              <w:rPr>
                <w:sz w:val="22"/>
                <w:szCs w:val="22"/>
              </w:rPr>
              <w:t xml:space="preserve"> :</w:t>
            </w:r>
          </w:p>
        </w:tc>
        <w:tc>
          <w:tcPr>
            <w:tcW w:w="3261" w:type="dxa"/>
            <w:shd w:val="clear" w:color="auto" w:fill="auto"/>
          </w:tcPr>
          <w:p w:rsidR="003D5AE5" w:rsidRDefault="003D5AE5" w:rsidP="000E62A8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D5AE5" w:rsidRDefault="003D5AE5" w:rsidP="000E62A8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D5AE5" w:rsidRDefault="003D5AE5" w:rsidP="000E62A8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D5AE5" w:rsidRDefault="003D5AE5" w:rsidP="000E62A8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D5AE5" w:rsidRDefault="003D5AE5" w:rsidP="000E62A8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D5AE5" w:rsidRDefault="003D5AE5" w:rsidP="000E62A8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D5AE5" w:rsidRDefault="003D5AE5" w:rsidP="000E62A8">
            <w:pPr>
              <w:pStyle w:val="formattext"/>
              <w:spacing w:before="0" w:beforeAutospacing="0" w:after="0" w:afterAutospacing="0"/>
              <w:jc w:val="center"/>
            </w:pPr>
          </w:p>
        </w:tc>
      </w:tr>
    </w:tbl>
    <w:p w:rsidR="000E62A8" w:rsidRPr="000E62A8" w:rsidRDefault="000E62A8" w:rsidP="000E62A8">
      <w:pPr>
        <w:rPr>
          <w:vanish/>
        </w:rPr>
      </w:pPr>
    </w:p>
    <w:tbl>
      <w:tblPr>
        <w:tblW w:w="152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935"/>
        <w:gridCol w:w="2075"/>
        <w:gridCol w:w="1490"/>
        <w:gridCol w:w="1560"/>
        <w:gridCol w:w="1635"/>
        <w:gridCol w:w="1554"/>
        <w:gridCol w:w="1554"/>
        <w:gridCol w:w="1486"/>
      </w:tblGrid>
      <w:tr w:rsidR="00634146" w:rsidRPr="00430D72" w:rsidTr="0092208E">
        <w:trPr>
          <w:trHeight w:val="15"/>
          <w:tblCellSpacing w:w="15" w:type="dxa"/>
        </w:trPr>
        <w:tc>
          <w:tcPr>
            <w:tcW w:w="1905" w:type="dxa"/>
            <w:vAlign w:val="center"/>
          </w:tcPr>
          <w:p w:rsidR="00634146" w:rsidRPr="00430D72" w:rsidRDefault="00634146" w:rsidP="00430D72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634146" w:rsidRPr="00430D72" w:rsidRDefault="00634146" w:rsidP="00430D72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634146" w:rsidRPr="00430D72" w:rsidRDefault="00634146" w:rsidP="00430D72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34146" w:rsidRPr="00430D72" w:rsidRDefault="00634146" w:rsidP="00430D72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34146" w:rsidRPr="00430D72" w:rsidRDefault="00634146" w:rsidP="00430D72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634146" w:rsidRPr="00430D72" w:rsidRDefault="00634146" w:rsidP="00430D72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634146" w:rsidRPr="00430D72" w:rsidRDefault="00634146" w:rsidP="00430D72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634146" w:rsidRPr="00430D72" w:rsidRDefault="00634146" w:rsidP="00430D72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634146" w:rsidRPr="00430D72" w:rsidRDefault="00634146" w:rsidP="00430D72">
            <w:pPr>
              <w:rPr>
                <w:rFonts w:ascii="Times New Roman" w:hAnsi="Times New Roman"/>
                <w:sz w:val="2"/>
                <w:szCs w:val="24"/>
              </w:rPr>
            </w:pPr>
          </w:p>
        </w:tc>
      </w:tr>
    </w:tbl>
    <w:p w:rsidR="003D5AE5" w:rsidRPr="00430D72" w:rsidRDefault="00634146" w:rsidP="003D5AE5">
      <w:pPr>
        <w:pStyle w:val="unformattext"/>
      </w:pPr>
      <w:r w:rsidRPr="00430D72">
        <w:br/>
      </w:r>
      <w:r w:rsidR="003D5AE5" w:rsidRPr="00430D72">
        <w:t> Руководитель _________ ______________________________</w:t>
      </w:r>
    </w:p>
    <w:p w:rsidR="003D5AE5" w:rsidRPr="00430D72" w:rsidRDefault="003D5AE5" w:rsidP="003D5AE5">
      <w:pPr>
        <w:pStyle w:val="unformattext"/>
      </w:pPr>
      <w:r w:rsidRPr="00430D72">
        <w:t>            </w:t>
      </w:r>
      <w:r>
        <w:t xml:space="preserve">              </w:t>
      </w:r>
      <w:r w:rsidRPr="00430D72">
        <w:t>  (подпись)      (расшифровка подписи)</w:t>
      </w:r>
    </w:p>
    <w:p w:rsidR="003D5AE5" w:rsidRPr="00430D72" w:rsidRDefault="003D5AE5" w:rsidP="003D5AE5">
      <w:pPr>
        <w:pStyle w:val="unformattext"/>
      </w:pPr>
      <w:r w:rsidRPr="00430D72">
        <w:br/>
        <w:t>"___" ____________ 20__ г.</w:t>
      </w:r>
    </w:p>
    <w:p w:rsidR="003D5AE5" w:rsidRPr="00430D72" w:rsidRDefault="003D5AE5" w:rsidP="003D5AE5">
      <w:pPr>
        <w:pStyle w:val="unformattext"/>
      </w:pPr>
      <w:r w:rsidRPr="00430D72">
        <w:br/>
        <w:t>Исп. Ф.И.О., тел.</w:t>
      </w:r>
    </w:p>
    <w:p w:rsidR="00B12D96" w:rsidRDefault="00B12D96" w:rsidP="00430D72">
      <w:pPr>
        <w:pStyle w:val="formattext"/>
        <w:sectPr w:rsidR="00B12D96" w:rsidSect="00B12D96">
          <w:pgSz w:w="16834" w:h="11907" w:orient="landscape" w:code="9"/>
          <w:pgMar w:top="851" w:right="1134" w:bottom="1701" w:left="1134" w:header="720" w:footer="720" w:gutter="0"/>
          <w:cols w:space="720"/>
          <w:docGrid w:linePitch="272"/>
        </w:sectPr>
      </w:pPr>
    </w:p>
    <w:p w:rsidR="00093E31" w:rsidRDefault="00634146" w:rsidP="00093E31">
      <w:pPr>
        <w:pStyle w:val="formattext"/>
        <w:spacing w:before="0" w:beforeAutospacing="0" w:after="0" w:afterAutospacing="0"/>
        <w:jc w:val="right"/>
      </w:pPr>
      <w:r w:rsidRPr="00430D72">
        <w:lastRenderedPageBreak/>
        <w:t>Приложение 2</w:t>
      </w:r>
      <w:r w:rsidRPr="00430D72">
        <w:br/>
      </w:r>
      <w:r w:rsidR="00093E31" w:rsidRPr="00430D72">
        <w:t>к Положению</w:t>
      </w:r>
      <w:r w:rsidR="00093E31">
        <w:t xml:space="preserve"> </w:t>
      </w:r>
      <w:r w:rsidR="00093E31" w:rsidRPr="00430D72">
        <w:t>о порядке и сроках составления</w:t>
      </w:r>
      <w:r w:rsidR="00093E31" w:rsidRPr="00430D72">
        <w:br/>
        <w:t>проекта бюджета</w:t>
      </w:r>
      <w:r w:rsidR="00093E31">
        <w:t xml:space="preserve"> муниципального образования </w:t>
      </w:r>
    </w:p>
    <w:p w:rsidR="00093E31" w:rsidRDefault="00093E31" w:rsidP="00093E31">
      <w:pPr>
        <w:pStyle w:val="formattext"/>
        <w:spacing w:before="0" w:beforeAutospacing="0" w:after="0" w:afterAutospacing="0"/>
        <w:jc w:val="right"/>
      </w:pPr>
      <w:r>
        <w:t>«</w:t>
      </w:r>
      <w:r w:rsidR="00B37C43">
        <w:t>Маниловск</w:t>
      </w:r>
      <w:r>
        <w:t xml:space="preserve">» </w:t>
      </w:r>
      <w:r w:rsidRPr="00430D72">
        <w:t>и порядке работы</w:t>
      </w:r>
      <w:r>
        <w:t xml:space="preserve"> </w:t>
      </w:r>
      <w:r w:rsidRPr="00430D72">
        <w:t xml:space="preserve">над документами </w:t>
      </w:r>
    </w:p>
    <w:p w:rsidR="00093E31" w:rsidRDefault="00093E31" w:rsidP="00093E31">
      <w:pPr>
        <w:pStyle w:val="formattext"/>
        <w:spacing w:before="0" w:beforeAutospacing="0" w:after="0" w:afterAutospacing="0"/>
        <w:jc w:val="right"/>
      </w:pPr>
      <w:r w:rsidRPr="00430D72">
        <w:t>и</w:t>
      </w:r>
      <w:r>
        <w:t xml:space="preserve"> </w:t>
      </w:r>
      <w:r w:rsidRPr="00430D72">
        <w:t>материалами,</w:t>
      </w:r>
      <w:r>
        <w:t xml:space="preserve"> </w:t>
      </w:r>
      <w:r w:rsidRPr="00430D72">
        <w:t>представляемыми в</w:t>
      </w:r>
      <w:r>
        <w:t xml:space="preserve"> Думу </w:t>
      </w:r>
    </w:p>
    <w:p w:rsidR="00093E31" w:rsidRDefault="00093E31" w:rsidP="00093E31">
      <w:pPr>
        <w:pStyle w:val="formattext"/>
        <w:spacing w:before="0" w:beforeAutospacing="0" w:after="0" w:afterAutospacing="0"/>
        <w:jc w:val="right"/>
      </w:pPr>
      <w:r>
        <w:t>муниципального образования «</w:t>
      </w:r>
      <w:r w:rsidR="00B37C43">
        <w:t>Маниловск</w:t>
      </w:r>
      <w:r>
        <w:t>»</w:t>
      </w:r>
      <w:r w:rsidRPr="00430D72">
        <w:t xml:space="preserve"> </w:t>
      </w:r>
    </w:p>
    <w:p w:rsidR="00093E31" w:rsidRPr="00430D72" w:rsidRDefault="00093E31" w:rsidP="00093E31">
      <w:pPr>
        <w:pStyle w:val="formattext"/>
        <w:spacing w:before="0" w:beforeAutospacing="0" w:after="0" w:afterAutospacing="0"/>
        <w:jc w:val="right"/>
      </w:pPr>
      <w:r w:rsidRPr="00430D72">
        <w:t>одновременно с проектом</w:t>
      </w:r>
      <w:r>
        <w:t xml:space="preserve"> </w:t>
      </w:r>
      <w:r w:rsidRPr="00430D72">
        <w:t>бюджета</w:t>
      </w:r>
      <w:r>
        <w:t xml:space="preserve"> МО «</w:t>
      </w:r>
      <w:r w:rsidR="00B37C43">
        <w:t>Маниловск</w:t>
      </w:r>
      <w:r>
        <w:t>»</w:t>
      </w:r>
      <w:r w:rsidRPr="00430D72">
        <w:t xml:space="preserve"> </w:t>
      </w:r>
    </w:p>
    <w:p w:rsidR="00464E8F" w:rsidRPr="00197F52" w:rsidRDefault="00634146" w:rsidP="00464E8F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430D72">
        <w:br/>
      </w:r>
      <w:r w:rsidRPr="00430D72">
        <w:br/>
      </w:r>
      <w:r w:rsidRPr="00197F52">
        <w:rPr>
          <w:sz w:val="28"/>
          <w:szCs w:val="28"/>
        </w:rPr>
        <w:t>ПЛАН-ГРАФИК</w:t>
      </w:r>
    </w:p>
    <w:p w:rsidR="00634146" w:rsidRDefault="00634146" w:rsidP="00464E8F">
      <w:pPr>
        <w:pStyle w:val="formattext"/>
        <w:spacing w:before="0" w:beforeAutospacing="0" w:after="0" w:afterAutospacing="0"/>
        <w:jc w:val="center"/>
      </w:pPr>
      <w:r w:rsidRPr="00430D72">
        <w:t>СОСТАВЛЕНИЯ ПРОЕКТА БЮДЖЕТА</w:t>
      </w:r>
      <w:r w:rsidR="003D5AE5">
        <w:t xml:space="preserve"> МУНИЦИПАЛЬНОГО ОБРАЗОВАНИЯ «</w:t>
      </w:r>
      <w:r w:rsidR="00B37C43">
        <w:t>МАНИЛОВСК</w:t>
      </w:r>
      <w:r w:rsidR="003D5AE5">
        <w:t>»</w:t>
      </w:r>
      <w:r w:rsidRPr="00430D72">
        <w:t>,  ПРЕД</w:t>
      </w:r>
      <w:r w:rsidR="00197F52">
        <w:t>О</w:t>
      </w:r>
      <w:r w:rsidRPr="00430D72">
        <w:t>СТАВЛЕНИЯ СВЕДЕНИЙ, НЕОБХОДИМЫХ ДЛЯ СОСТАВЛЕНИЯ ПРОЕКТА БЮДЖЕТА</w:t>
      </w:r>
      <w:r w:rsidR="003D5AE5">
        <w:t xml:space="preserve"> МУНИЦИПАЛЬНОГО ОБРАЗОВАНИЯ «</w:t>
      </w:r>
      <w:r w:rsidR="00B37C43">
        <w:t>МАНИЛОВСК</w:t>
      </w:r>
      <w:r w:rsidR="003D5AE5">
        <w:t>»</w:t>
      </w:r>
      <w:r w:rsidRPr="00430D72">
        <w:t xml:space="preserve">,  А ТАКЖЕ РАБОТЫ НАД ДОКУМЕНТАМИ И МАТЕРИАЛАМИ, ПРЕДСТАВЛЯЕМЫМИ В </w:t>
      </w:r>
      <w:r w:rsidR="00197F52">
        <w:t xml:space="preserve">ДУМУ </w:t>
      </w:r>
      <w:r w:rsidR="003D5AE5">
        <w:t>МУНИЦИПАЛЬНО</w:t>
      </w:r>
      <w:r w:rsidR="00197F52">
        <w:t>ГО</w:t>
      </w:r>
      <w:r w:rsidR="003D5AE5">
        <w:t xml:space="preserve"> ОБРАЗОВАНИ</w:t>
      </w:r>
      <w:r w:rsidR="00197F52">
        <w:t>Я</w:t>
      </w:r>
      <w:r w:rsidR="003D5AE5">
        <w:t xml:space="preserve"> «</w:t>
      </w:r>
      <w:r w:rsidR="00B37C43">
        <w:t>МАНИЛОВСК</w:t>
      </w:r>
      <w:r w:rsidR="003D5AE5">
        <w:t xml:space="preserve">» </w:t>
      </w:r>
      <w:r w:rsidRPr="00430D72">
        <w:t>ОДНОВРЕМЕННО С ПРОЕКТОМ БЮДЖЕТА</w:t>
      </w:r>
      <w:r w:rsidR="003D5AE5" w:rsidRPr="003D5AE5">
        <w:t xml:space="preserve"> </w:t>
      </w:r>
      <w:r w:rsidR="003D5AE5">
        <w:t>МУНИЦИПАЛЬНОГО ОБРАЗОВАНИЯ «</w:t>
      </w:r>
      <w:r w:rsidR="00B37C43">
        <w:t>МАНИЛОВСК</w:t>
      </w:r>
      <w:r w:rsidR="003D5AE5">
        <w:t>»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4474"/>
        <w:gridCol w:w="2144"/>
        <w:gridCol w:w="1972"/>
      </w:tblGrid>
      <w:tr w:rsidR="00634146" w:rsidRPr="00430D72" w:rsidTr="004F6AB3">
        <w:trPr>
          <w:trHeight w:val="15"/>
          <w:tblCellSpacing w:w="15" w:type="dxa"/>
        </w:trPr>
        <w:tc>
          <w:tcPr>
            <w:tcW w:w="908" w:type="dxa"/>
            <w:vAlign w:val="center"/>
          </w:tcPr>
          <w:p w:rsidR="00634146" w:rsidRPr="00430D72" w:rsidRDefault="00634146" w:rsidP="00430D72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4444" w:type="dxa"/>
            <w:vAlign w:val="center"/>
          </w:tcPr>
          <w:p w:rsidR="00634146" w:rsidRPr="00430D72" w:rsidRDefault="00634146" w:rsidP="00430D72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634146" w:rsidRPr="00430D72" w:rsidRDefault="00634146" w:rsidP="00430D72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634146" w:rsidRPr="00430D72" w:rsidRDefault="00634146" w:rsidP="00430D72">
            <w:pPr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634146" w:rsidRPr="00430D72" w:rsidTr="004F6AB3">
        <w:trPr>
          <w:tblCellSpacing w:w="15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34146" w:rsidP="00430D72">
            <w:pPr>
              <w:pStyle w:val="formattext"/>
              <w:jc w:val="center"/>
            </w:pPr>
            <w:r w:rsidRPr="00430D72">
              <w:t xml:space="preserve">N п/п 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34146" w:rsidP="00430D72">
            <w:pPr>
              <w:pStyle w:val="formattext"/>
              <w:jc w:val="center"/>
            </w:pPr>
            <w:r w:rsidRPr="00430D72">
              <w:t xml:space="preserve">Материалы и документы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34146" w:rsidP="00430D72">
            <w:pPr>
              <w:pStyle w:val="formattext"/>
              <w:jc w:val="center"/>
            </w:pPr>
            <w:r w:rsidRPr="00430D72">
              <w:t xml:space="preserve">Ответственный исполнитель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34146" w:rsidP="00430D72">
            <w:pPr>
              <w:pStyle w:val="formattext"/>
              <w:jc w:val="center"/>
            </w:pPr>
            <w:r w:rsidRPr="00430D72">
              <w:t xml:space="preserve">Срок представления </w:t>
            </w:r>
          </w:p>
        </w:tc>
      </w:tr>
      <w:tr w:rsidR="00634146" w:rsidRPr="00430D72" w:rsidTr="004F6AB3">
        <w:trPr>
          <w:tblCellSpacing w:w="15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34146" w:rsidP="00430D72">
            <w:pPr>
              <w:pStyle w:val="formattext"/>
              <w:jc w:val="center"/>
            </w:pPr>
            <w:r w:rsidRPr="00430D72">
              <w:t>1.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C3CAC" w:rsidRDefault="004C3CAC" w:rsidP="00C275DE">
            <w:pPr>
              <w:pStyle w:val="formattext"/>
            </w:pPr>
            <w:r w:rsidRPr="004C3CAC">
              <w:t>Показатели прогноза социально-экономического развития отраслей и сфер экономики муниципального образования на очередной финансовый год и плановый период по курируемым направлениям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C3CAC" w:rsidRDefault="004C3CAC" w:rsidP="00203A20">
            <w:pPr>
              <w:pStyle w:val="formattext"/>
              <w:jc w:val="center"/>
            </w:pPr>
            <w:r w:rsidRPr="004C3CAC">
              <w:t xml:space="preserve">Главные распорядители средств </w:t>
            </w:r>
            <w:r w:rsidR="00203A20">
              <w:t xml:space="preserve">местного </w:t>
            </w:r>
            <w:r w:rsidRPr="004C3CAC">
              <w:t>бюджета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FF3C89" w:rsidP="00093A64">
            <w:pPr>
              <w:pStyle w:val="formattext"/>
              <w:jc w:val="center"/>
            </w:pPr>
            <w:r>
              <w:t xml:space="preserve">до </w:t>
            </w:r>
            <w:r w:rsidR="00093A64">
              <w:t>1</w:t>
            </w:r>
            <w:r>
              <w:t xml:space="preserve"> сентября</w:t>
            </w:r>
            <w:r w:rsidR="00634146" w:rsidRPr="00430D72">
              <w:t xml:space="preserve"> </w:t>
            </w:r>
          </w:p>
        </w:tc>
      </w:tr>
      <w:tr w:rsidR="00634146" w:rsidRPr="00430D72" w:rsidTr="004F6AB3">
        <w:trPr>
          <w:tblCellSpacing w:w="15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7A6439" w:rsidP="00430D72">
            <w:pPr>
              <w:pStyle w:val="formattext"/>
              <w:jc w:val="center"/>
            </w:pPr>
            <w:r>
              <w:t>2</w:t>
            </w:r>
            <w:r w:rsidR="00634146" w:rsidRPr="00430D72">
              <w:t>.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34146" w:rsidP="00430D72">
            <w:pPr>
              <w:pStyle w:val="formattext"/>
            </w:pPr>
            <w:r w:rsidRPr="00430D72">
              <w:t xml:space="preserve">Предельные объемы бюджетных ассигнований по действующим обязательствам на очередной финансовый год и плановый период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103075" w:rsidP="00B42CB3">
            <w:pPr>
              <w:pStyle w:val="formattext"/>
              <w:jc w:val="center"/>
            </w:pPr>
            <w:r>
              <w:t>Финансовый отдел МО «</w:t>
            </w:r>
            <w:r w:rsidR="00B37C43">
              <w:t>Маниловск</w:t>
            </w:r>
            <w:r>
              <w:t>»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7A6439" w:rsidP="00093A64">
            <w:pPr>
              <w:pStyle w:val="formattext"/>
              <w:jc w:val="center"/>
            </w:pPr>
            <w:r>
              <w:t xml:space="preserve">до </w:t>
            </w:r>
            <w:r w:rsidR="00093A64">
              <w:t>1</w:t>
            </w:r>
            <w:r>
              <w:t xml:space="preserve"> сентября</w:t>
            </w:r>
          </w:p>
        </w:tc>
      </w:tr>
      <w:tr w:rsidR="00634146" w:rsidRPr="00430D72" w:rsidTr="004F6AB3">
        <w:trPr>
          <w:tblCellSpacing w:w="15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093A64" w:rsidP="00093A64">
            <w:pPr>
              <w:pStyle w:val="formattext"/>
              <w:jc w:val="center"/>
            </w:pPr>
            <w:r>
              <w:t>3</w:t>
            </w:r>
            <w:r w:rsidR="00634146" w:rsidRPr="00430D72">
              <w:t>.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34146" w:rsidP="002445CA">
            <w:pPr>
              <w:pStyle w:val="formattext"/>
            </w:pPr>
            <w:r w:rsidRPr="00430D72">
              <w:t xml:space="preserve">Оценка ожидаемого исполнения по доходам </w:t>
            </w:r>
            <w:r w:rsidR="002445CA">
              <w:t xml:space="preserve">местного </w:t>
            </w:r>
            <w:r w:rsidRPr="00430D72">
              <w:t>бюджет</w:t>
            </w:r>
            <w:r w:rsidR="00103075">
              <w:t xml:space="preserve">а </w:t>
            </w:r>
            <w:r w:rsidRPr="00430D72">
              <w:t xml:space="preserve">на текущий финансовый год и прогноз доходов </w:t>
            </w:r>
            <w:r w:rsidR="002445CA">
              <w:t xml:space="preserve">местного </w:t>
            </w:r>
            <w:r w:rsidRPr="00430D72">
              <w:t>бюджет</w:t>
            </w:r>
            <w:r w:rsidR="00103075">
              <w:t xml:space="preserve">а </w:t>
            </w:r>
            <w:r w:rsidRPr="00430D72">
              <w:t xml:space="preserve">на очередной финансовый год и плановый период в соответствии с бюджетной классификацией доходов бюджетов бюджетной системы Российской Федерации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103075" w:rsidP="008C414F">
            <w:pPr>
              <w:pStyle w:val="formattext"/>
              <w:jc w:val="center"/>
            </w:pPr>
            <w:r w:rsidRPr="00430D72">
              <w:t>Главные администраторы доходов</w:t>
            </w:r>
            <w:r>
              <w:t xml:space="preserve"> </w:t>
            </w:r>
            <w:r w:rsidR="008C414F">
              <w:t>местного бюджета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010DDA" w:rsidP="00010DDA">
            <w:pPr>
              <w:pStyle w:val="formattext"/>
              <w:jc w:val="center"/>
            </w:pPr>
            <w:r>
              <w:t>до</w:t>
            </w:r>
            <w:r w:rsidR="00E14A5E">
              <w:t xml:space="preserve"> </w:t>
            </w:r>
            <w:r>
              <w:t>15</w:t>
            </w:r>
            <w:r w:rsidR="00634146" w:rsidRPr="00430D72">
              <w:t xml:space="preserve"> августа </w:t>
            </w:r>
          </w:p>
        </w:tc>
      </w:tr>
      <w:tr w:rsidR="00D62F6C" w:rsidRPr="00430D72" w:rsidTr="004F6AB3">
        <w:trPr>
          <w:tblCellSpacing w:w="15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2F6C" w:rsidRPr="00F622CD" w:rsidRDefault="00D62F6C" w:rsidP="00430D72">
            <w:pPr>
              <w:pStyle w:val="formattext"/>
              <w:jc w:val="center"/>
            </w:pPr>
            <w:r>
              <w:t>4</w:t>
            </w:r>
            <w:r w:rsidRPr="00F622CD">
              <w:t>.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2F6C" w:rsidRPr="00F622CD" w:rsidRDefault="00D62F6C" w:rsidP="0045731A">
            <w:pPr>
              <w:pStyle w:val="formattext"/>
            </w:pPr>
            <w:r w:rsidRPr="00F622CD">
              <w:t xml:space="preserve">Сведения, необходимые для составления проекта </w:t>
            </w:r>
            <w:r>
              <w:t xml:space="preserve">местного </w:t>
            </w:r>
            <w:r w:rsidRPr="00F622CD">
              <w:t xml:space="preserve">бюджета на очередной финансовый год и плановый период, по администрируемым доходам в разрезе кодов бюджетной классификации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2F6C" w:rsidRPr="00430D72" w:rsidRDefault="00D62F6C" w:rsidP="00F81046">
            <w:pPr>
              <w:pStyle w:val="formattext"/>
              <w:jc w:val="center"/>
            </w:pPr>
            <w:r w:rsidRPr="00430D72">
              <w:t>Главные администраторы доходов</w:t>
            </w:r>
            <w:r>
              <w:t xml:space="preserve"> местного бюджета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2F6C" w:rsidRPr="00430D72" w:rsidRDefault="00D62F6C" w:rsidP="00430D72">
            <w:pPr>
              <w:pStyle w:val="formattext"/>
              <w:jc w:val="center"/>
            </w:pPr>
            <w:r>
              <w:t>до 15</w:t>
            </w:r>
            <w:r w:rsidRPr="00430D72">
              <w:t xml:space="preserve"> августа</w:t>
            </w:r>
          </w:p>
        </w:tc>
      </w:tr>
      <w:tr w:rsidR="00634146" w:rsidRPr="00430D72" w:rsidTr="004F6AB3">
        <w:trPr>
          <w:tblCellSpacing w:w="15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4E2500" w:rsidP="00430D72">
            <w:pPr>
              <w:pStyle w:val="formattext"/>
              <w:jc w:val="center"/>
            </w:pPr>
            <w:r>
              <w:t>5</w:t>
            </w:r>
            <w:r w:rsidR="00634146" w:rsidRPr="00430D72">
              <w:t>.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34146" w:rsidP="0045731A">
            <w:pPr>
              <w:pStyle w:val="formattext"/>
            </w:pPr>
            <w:r w:rsidRPr="00430D72">
              <w:t xml:space="preserve">Распределение предельных объемов бюджетных ассигнований по </w:t>
            </w:r>
            <w:r w:rsidRPr="00430D72">
              <w:lastRenderedPageBreak/>
              <w:t xml:space="preserve">действующим обязательствам по форме, установленной </w:t>
            </w:r>
            <w:r w:rsidR="002375BD">
              <w:t xml:space="preserve">Финансовым отделом </w:t>
            </w:r>
            <w:r w:rsidR="0045731A">
              <w:t>муниципального образования</w:t>
            </w:r>
            <w:r w:rsidRPr="00430D72">
              <w:t xml:space="preserve">, с одновременным представлением обоснований планируемых бюджетных ассигнований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34146" w:rsidP="0045731A">
            <w:pPr>
              <w:pStyle w:val="formattext"/>
              <w:jc w:val="center"/>
            </w:pPr>
            <w:r w:rsidRPr="00430D72">
              <w:lastRenderedPageBreak/>
              <w:t xml:space="preserve">Главные распорядители </w:t>
            </w:r>
            <w:r w:rsidRPr="00430D72">
              <w:lastRenderedPageBreak/>
              <w:t xml:space="preserve">средств </w:t>
            </w:r>
            <w:r w:rsidR="0045731A">
              <w:t xml:space="preserve">местного </w:t>
            </w:r>
            <w:r w:rsidR="002375BD">
              <w:t xml:space="preserve">бюджета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093A64" w:rsidP="00430D72">
            <w:pPr>
              <w:pStyle w:val="formattext"/>
              <w:jc w:val="center"/>
            </w:pPr>
            <w:r>
              <w:lastRenderedPageBreak/>
              <w:t xml:space="preserve">до </w:t>
            </w:r>
            <w:r w:rsidR="00634146" w:rsidRPr="00430D72">
              <w:t xml:space="preserve">1 сентября </w:t>
            </w:r>
          </w:p>
        </w:tc>
      </w:tr>
      <w:tr w:rsidR="00634146" w:rsidRPr="00430D72" w:rsidTr="004F6AB3">
        <w:trPr>
          <w:tblCellSpacing w:w="15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4E2500" w:rsidP="00430D72">
            <w:pPr>
              <w:pStyle w:val="formattext"/>
              <w:jc w:val="center"/>
            </w:pPr>
            <w:r>
              <w:lastRenderedPageBreak/>
              <w:t>6</w:t>
            </w:r>
            <w:r w:rsidR="00634146" w:rsidRPr="00430D72">
              <w:t>.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34146" w:rsidP="0045731A">
            <w:pPr>
              <w:pStyle w:val="formattext"/>
            </w:pPr>
            <w:r w:rsidRPr="00430D72">
              <w:t xml:space="preserve">Реестр расходных обязательств главных распорядителей средств </w:t>
            </w:r>
            <w:r w:rsidR="0045731A">
              <w:t xml:space="preserve">местного </w:t>
            </w:r>
            <w:r w:rsidRPr="00430D72">
              <w:t xml:space="preserve">бюджета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34146" w:rsidP="00203A20">
            <w:pPr>
              <w:pStyle w:val="formattext"/>
              <w:jc w:val="center"/>
            </w:pPr>
            <w:r w:rsidRPr="00430D72">
              <w:t xml:space="preserve">Главные распорядители средств </w:t>
            </w:r>
            <w:r w:rsidR="00203A20">
              <w:t xml:space="preserve">местного </w:t>
            </w:r>
            <w:r w:rsidRPr="00430D72">
              <w:t>бюджета</w:t>
            </w:r>
            <w:r w:rsidR="002375BD" w:rsidRPr="00430D72">
              <w:t xml:space="preserve"> </w:t>
            </w:r>
            <w:r w:rsidRPr="00430D72">
              <w:t xml:space="preserve">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093A64" w:rsidP="000345CD">
            <w:pPr>
              <w:pStyle w:val="formattext"/>
              <w:jc w:val="center"/>
            </w:pPr>
            <w:r>
              <w:t xml:space="preserve">до </w:t>
            </w:r>
            <w:r w:rsidR="00634146" w:rsidRPr="00430D72">
              <w:t xml:space="preserve">1 </w:t>
            </w:r>
            <w:r w:rsidR="000345CD">
              <w:t>июля</w:t>
            </w:r>
            <w:r w:rsidR="00634146" w:rsidRPr="00430D72">
              <w:t xml:space="preserve"> </w:t>
            </w:r>
          </w:p>
        </w:tc>
      </w:tr>
      <w:tr w:rsidR="00634146" w:rsidRPr="00430D72" w:rsidTr="004F6AB3">
        <w:trPr>
          <w:tblCellSpacing w:w="15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4E2500" w:rsidP="00430D72">
            <w:pPr>
              <w:pStyle w:val="formattext"/>
              <w:jc w:val="center"/>
            </w:pPr>
            <w:r>
              <w:t>7</w:t>
            </w:r>
            <w:r w:rsidR="00634146" w:rsidRPr="00430D72">
              <w:t>.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34146" w:rsidP="0045731A">
            <w:pPr>
              <w:pStyle w:val="formattext"/>
            </w:pPr>
            <w:r w:rsidRPr="00430D72">
              <w:t xml:space="preserve">Объемы планируемых бюджетных ассигнований по принимаемым обязательствам по форме, установленной </w:t>
            </w:r>
            <w:r w:rsidR="002375BD">
              <w:t xml:space="preserve">Финансовым отделом </w:t>
            </w:r>
            <w:r w:rsidR="0045731A">
              <w:t>муниципального образования</w:t>
            </w:r>
            <w:r w:rsidRPr="00430D72">
              <w:t xml:space="preserve"> с одновременным представлением обоснований планируемых бюджетных ассигнований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203A20" w:rsidP="0003328A">
            <w:pPr>
              <w:pStyle w:val="formattext"/>
              <w:jc w:val="center"/>
            </w:pPr>
            <w:r w:rsidRPr="004C3CAC">
              <w:t xml:space="preserve">Главные распорядители средств </w:t>
            </w:r>
            <w:r>
              <w:t xml:space="preserve">местного </w:t>
            </w:r>
            <w:r w:rsidRPr="004C3CAC">
              <w:t>бюджета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4E2500" w:rsidP="00430D72">
            <w:pPr>
              <w:pStyle w:val="formattext"/>
              <w:jc w:val="center"/>
            </w:pPr>
            <w:r>
              <w:t xml:space="preserve">до </w:t>
            </w:r>
            <w:r w:rsidR="00634146" w:rsidRPr="00430D72">
              <w:t xml:space="preserve">1 сентября </w:t>
            </w:r>
          </w:p>
        </w:tc>
      </w:tr>
      <w:tr w:rsidR="00634146" w:rsidRPr="00430D72" w:rsidTr="004F6AB3">
        <w:trPr>
          <w:tblCellSpacing w:w="15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4E2500" w:rsidP="00430D72">
            <w:pPr>
              <w:pStyle w:val="formattext"/>
              <w:jc w:val="center"/>
            </w:pPr>
            <w:r>
              <w:t>8</w:t>
            </w:r>
            <w:r w:rsidR="00634146" w:rsidRPr="00430D72">
              <w:t>.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34146" w:rsidP="009C3351">
            <w:pPr>
              <w:pStyle w:val="formattext"/>
            </w:pPr>
            <w:r w:rsidRPr="00430D72">
              <w:t xml:space="preserve">Предложения в текстовую часть проекта </w:t>
            </w:r>
            <w:r w:rsidR="009C3351">
              <w:t xml:space="preserve">местного </w:t>
            </w:r>
            <w:r w:rsidRPr="00430D72">
              <w:t xml:space="preserve">бюджета, содержащие формулировки статей, частей, пунктов, подпунктов, абзацев, оформленные в установленном законодательством порядке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203A20" w:rsidP="009C3351">
            <w:pPr>
              <w:pStyle w:val="formattext"/>
              <w:jc w:val="center"/>
            </w:pPr>
            <w:r w:rsidRPr="004C3CAC">
              <w:t xml:space="preserve">Главные распорядители средств </w:t>
            </w:r>
            <w:r>
              <w:t xml:space="preserve">местного </w:t>
            </w:r>
            <w:r w:rsidRPr="004C3CAC">
              <w:t>бюджета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416BF6" w:rsidP="000345CD">
            <w:pPr>
              <w:pStyle w:val="formattext"/>
              <w:jc w:val="center"/>
            </w:pPr>
            <w:r>
              <w:t xml:space="preserve">до </w:t>
            </w:r>
            <w:r w:rsidR="00634146" w:rsidRPr="00430D72">
              <w:t>1</w:t>
            </w:r>
            <w:r w:rsidR="000345CD">
              <w:t>5</w:t>
            </w:r>
            <w:r w:rsidR="00634146" w:rsidRPr="00430D72">
              <w:t xml:space="preserve"> </w:t>
            </w:r>
            <w:r w:rsidR="000345CD">
              <w:t>ноя</w:t>
            </w:r>
            <w:r w:rsidR="00634146" w:rsidRPr="00430D72">
              <w:t xml:space="preserve">бря </w:t>
            </w:r>
          </w:p>
        </w:tc>
      </w:tr>
      <w:tr w:rsidR="00634146" w:rsidRPr="00430D72" w:rsidTr="004F6AB3">
        <w:trPr>
          <w:tblCellSpacing w:w="15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341FA8" w:rsidRDefault="00045E9D" w:rsidP="00430D72">
            <w:pPr>
              <w:pStyle w:val="formattext"/>
              <w:jc w:val="center"/>
            </w:pPr>
            <w:r>
              <w:t>9</w:t>
            </w:r>
            <w:r w:rsidR="00634146" w:rsidRPr="00341FA8">
              <w:t>.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341FA8" w:rsidRDefault="00634146" w:rsidP="002375BD">
            <w:pPr>
              <w:pStyle w:val="formattext"/>
            </w:pPr>
            <w:r w:rsidRPr="00341FA8">
              <w:t xml:space="preserve">Методики (проекты методик) и расчеты распределения межбюджетных трансфертов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341FA8" w:rsidRDefault="002375BD" w:rsidP="00045E9D">
            <w:pPr>
              <w:pStyle w:val="formattext"/>
              <w:jc w:val="center"/>
            </w:pPr>
            <w:r w:rsidRPr="00341FA8">
              <w:t>Финансовый отдел МО «</w:t>
            </w:r>
            <w:r w:rsidR="00B37C43">
              <w:t>Маниловск</w:t>
            </w:r>
            <w:r w:rsidRPr="00341FA8">
              <w:t>»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341FA8" w:rsidRDefault="00045E9D" w:rsidP="00045E9D">
            <w:pPr>
              <w:pStyle w:val="formattext"/>
              <w:jc w:val="center"/>
            </w:pPr>
            <w:r>
              <w:t xml:space="preserve">до </w:t>
            </w:r>
            <w:r w:rsidR="00634146" w:rsidRPr="00341FA8">
              <w:t>1</w:t>
            </w:r>
            <w:r w:rsidR="00341FA8">
              <w:t>0</w:t>
            </w:r>
            <w:r w:rsidR="00634146" w:rsidRPr="00341FA8">
              <w:t xml:space="preserve"> </w:t>
            </w:r>
            <w:r w:rsidR="00341FA8">
              <w:t>но</w:t>
            </w:r>
            <w:r w:rsidR="00634146" w:rsidRPr="00341FA8">
              <w:t xml:space="preserve">ября </w:t>
            </w:r>
          </w:p>
        </w:tc>
      </w:tr>
      <w:tr w:rsidR="00634146" w:rsidRPr="00430D72" w:rsidTr="004F6AB3">
        <w:trPr>
          <w:tblCellSpacing w:w="15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0009D2" w:rsidP="00045E9D">
            <w:pPr>
              <w:pStyle w:val="formattext"/>
              <w:jc w:val="center"/>
            </w:pPr>
            <w:r>
              <w:t>1</w:t>
            </w:r>
            <w:r w:rsidR="00045E9D">
              <w:t>0</w:t>
            </w:r>
            <w:r w:rsidR="00634146" w:rsidRPr="00430D72">
              <w:t>.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2375BD" w:rsidP="000846F0">
            <w:pPr>
              <w:pStyle w:val="formattext"/>
            </w:pPr>
            <w:r>
              <w:t xml:space="preserve">Объемы планируемых </w:t>
            </w:r>
            <w:r w:rsidRPr="003967C7">
              <w:t xml:space="preserve">субсидий бюджетным, автономным учреждениям </w:t>
            </w:r>
            <w:r w:rsidRPr="003967C7">
              <w:rPr>
                <w:rStyle w:val="FontStyle15"/>
                <w:sz w:val="24"/>
                <w:szCs w:val="24"/>
              </w:rPr>
              <w:t>муниципального образования «</w:t>
            </w:r>
            <w:r w:rsidR="00B37C43">
              <w:rPr>
                <w:rStyle w:val="FontStyle15"/>
                <w:sz w:val="24"/>
                <w:szCs w:val="24"/>
              </w:rPr>
              <w:t>Маниловск</w:t>
            </w:r>
            <w:r w:rsidRPr="003967C7">
              <w:rPr>
                <w:rStyle w:val="FontStyle15"/>
                <w:sz w:val="24"/>
                <w:szCs w:val="24"/>
              </w:rPr>
              <w:t xml:space="preserve">» </w:t>
            </w:r>
            <w:r w:rsidRPr="003967C7">
              <w:t>на финансовое обеспечение выполнения ими муниципального задания</w:t>
            </w:r>
            <w:r>
              <w:t>, с необходимыми расчетами и обоснованиями на очередной финансовый год и плановый период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203A20" w:rsidP="00F65202">
            <w:pPr>
              <w:pStyle w:val="formattext"/>
              <w:jc w:val="center"/>
            </w:pPr>
            <w:r w:rsidRPr="004C3CAC">
              <w:t xml:space="preserve">Главные распорядители средств </w:t>
            </w:r>
            <w:r>
              <w:t xml:space="preserve">местного </w:t>
            </w:r>
            <w:r w:rsidRPr="004C3CAC">
              <w:t>бюджета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045E9D" w:rsidP="00045E9D">
            <w:pPr>
              <w:pStyle w:val="formattext"/>
              <w:jc w:val="center"/>
            </w:pPr>
            <w:r>
              <w:t xml:space="preserve">до </w:t>
            </w:r>
            <w:r w:rsidR="00634146" w:rsidRPr="00430D72">
              <w:t>1</w:t>
            </w:r>
            <w:r w:rsidR="00341FA8">
              <w:t>5</w:t>
            </w:r>
            <w:r w:rsidR="00634146" w:rsidRPr="00430D72">
              <w:t xml:space="preserve"> </w:t>
            </w:r>
            <w:r w:rsidR="00341FA8">
              <w:t>но</w:t>
            </w:r>
            <w:r w:rsidR="00634146" w:rsidRPr="00430D72">
              <w:t xml:space="preserve">ября </w:t>
            </w:r>
          </w:p>
        </w:tc>
      </w:tr>
      <w:tr w:rsidR="00634146" w:rsidRPr="00430D72" w:rsidTr="004F6AB3">
        <w:trPr>
          <w:tblCellSpacing w:w="15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0009D2" w:rsidP="00A813DF">
            <w:pPr>
              <w:pStyle w:val="formattext"/>
              <w:jc w:val="center"/>
            </w:pPr>
            <w:r>
              <w:t>1</w:t>
            </w:r>
            <w:r w:rsidR="00A813DF">
              <w:t>1</w:t>
            </w:r>
            <w:r w:rsidR="00634146" w:rsidRPr="00430D72">
              <w:t>.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34146" w:rsidP="00F65202">
            <w:pPr>
              <w:pStyle w:val="formattext"/>
            </w:pPr>
            <w:r w:rsidRPr="00430D72">
              <w:t xml:space="preserve">Прогноз по источникам финансирования дефицита </w:t>
            </w:r>
            <w:r w:rsidR="00F65202">
              <w:t xml:space="preserve">местного </w:t>
            </w:r>
            <w:r w:rsidRPr="00430D72">
              <w:t>бюджета</w:t>
            </w:r>
            <w:r w:rsidR="00F65202">
              <w:t xml:space="preserve"> </w:t>
            </w:r>
            <w:r w:rsidRPr="00430D72">
              <w:t xml:space="preserve">на очередной финансовый год и плановый период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34146" w:rsidP="003C3EC6">
            <w:pPr>
              <w:pStyle w:val="formattext"/>
              <w:jc w:val="center"/>
            </w:pPr>
            <w:r w:rsidRPr="00430D72">
              <w:t>Главные администраторы источников финансирования дефицита</w:t>
            </w:r>
            <w:r w:rsidR="003C3EC6">
              <w:t xml:space="preserve"> местного </w:t>
            </w:r>
            <w:r w:rsidRPr="00430D72">
              <w:t xml:space="preserve">бюджета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A813DF" w:rsidP="00341FA8">
            <w:pPr>
              <w:pStyle w:val="formattext"/>
              <w:jc w:val="center"/>
            </w:pPr>
            <w:r>
              <w:t xml:space="preserve">до </w:t>
            </w:r>
            <w:r w:rsidR="00341FA8">
              <w:t>1</w:t>
            </w:r>
            <w:r w:rsidR="00634146" w:rsidRPr="00430D72">
              <w:t xml:space="preserve">5 </w:t>
            </w:r>
            <w:r w:rsidR="00341FA8">
              <w:t>но</w:t>
            </w:r>
            <w:r w:rsidR="00634146" w:rsidRPr="00430D72">
              <w:t xml:space="preserve">ября </w:t>
            </w:r>
          </w:p>
        </w:tc>
      </w:tr>
      <w:tr w:rsidR="00634146" w:rsidRPr="00430D72" w:rsidTr="004F6AB3">
        <w:trPr>
          <w:tblCellSpacing w:w="15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0009D2" w:rsidP="0003597F">
            <w:pPr>
              <w:pStyle w:val="formattext"/>
              <w:jc w:val="center"/>
            </w:pPr>
            <w:r>
              <w:t>1</w:t>
            </w:r>
            <w:r w:rsidR="0003597F">
              <w:t>2</w:t>
            </w:r>
            <w:r w:rsidR="00634146" w:rsidRPr="00430D72">
              <w:t>.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216A6E" w:rsidP="006A0848">
            <w:pPr>
              <w:pStyle w:val="formattext"/>
            </w:pPr>
            <w:r>
              <w:t>П</w:t>
            </w:r>
            <w:r w:rsidRPr="00430D72">
              <w:t xml:space="preserve">роекты </w:t>
            </w:r>
            <w:r>
              <w:t>муниципальных</w:t>
            </w:r>
            <w:r w:rsidRPr="00430D72">
              <w:t xml:space="preserve"> программ </w:t>
            </w:r>
            <w:r w:rsidR="006A0848">
              <w:t>муниципального образования</w:t>
            </w:r>
            <w:r w:rsidRPr="00430D72">
              <w:t xml:space="preserve"> (проекты </w:t>
            </w:r>
            <w:r w:rsidRPr="00430D72">
              <w:lastRenderedPageBreak/>
              <w:t xml:space="preserve">изменений в </w:t>
            </w:r>
            <w:r>
              <w:t>муниципальные</w:t>
            </w:r>
            <w:r w:rsidRPr="00430D72">
              <w:t xml:space="preserve"> </w:t>
            </w:r>
            <w:r w:rsidR="006A0848">
              <w:t>п</w:t>
            </w:r>
            <w:r w:rsidRPr="00430D72">
              <w:t>рограммы</w:t>
            </w:r>
            <w:r w:rsidR="006A0848">
              <w:t xml:space="preserve"> муниципального образования)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203A20" w:rsidP="006A0848">
            <w:pPr>
              <w:pStyle w:val="formattext"/>
              <w:jc w:val="center"/>
            </w:pPr>
            <w:r w:rsidRPr="004C3CAC">
              <w:lastRenderedPageBreak/>
              <w:t xml:space="preserve">Главные распорядители </w:t>
            </w:r>
            <w:r w:rsidRPr="004C3CAC">
              <w:lastRenderedPageBreak/>
              <w:t xml:space="preserve">средств </w:t>
            </w:r>
            <w:r>
              <w:t xml:space="preserve">местного </w:t>
            </w:r>
            <w:r w:rsidRPr="004C3CAC">
              <w:t>бюджета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03597F" w:rsidP="004F6AB3">
            <w:pPr>
              <w:pStyle w:val="formattext"/>
            </w:pPr>
            <w:r>
              <w:lastRenderedPageBreak/>
              <w:t xml:space="preserve">до </w:t>
            </w:r>
            <w:r w:rsidR="00F549D3">
              <w:t>10 ноября</w:t>
            </w:r>
          </w:p>
        </w:tc>
      </w:tr>
      <w:tr w:rsidR="00634146" w:rsidRPr="00430D72" w:rsidTr="004F6AB3">
        <w:trPr>
          <w:tblCellSpacing w:w="15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0009D2" w:rsidP="001262DD">
            <w:pPr>
              <w:pStyle w:val="formattext"/>
              <w:jc w:val="center"/>
            </w:pPr>
            <w:r>
              <w:lastRenderedPageBreak/>
              <w:t>1</w:t>
            </w:r>
            <w:r w:rsidR="001262DD">
              <w:t>3</w:t>
            </w:r>
            <w:r w:rsidR="00634146" w:rsidRPr="00430D72">
              <w:t>.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34146" w:rsidP="00463687">
            <w:pPr>
              <w:pStyle w:val="formattext"/>
            </w:pPr>
            <w:r w:rsidRPr="00430D72">
              <w:t xml:space="preserve">Основные направления бюджетной и налоговой политики </w:t>
            </w:r>
            <w:r w:rsidR="00463687">
              <w:t>муниципального образования</w:t>
            </w:r>
            <w:r w:rsidR="00216A6E" w:rsidRPr="00430D72">
              <w:t xml:space="preserve"> 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216A6E" w:rsidP="00F31DB8">
            <w:pPr>
              <w:pStyle w:val="formattext"/>
              <w:jc w:val="center"/>
            </w:pPr>
            <w:r>
              <w:t>Финансовый отдел МО «</w:t>
            </w:r>
            <w:r w:rsidR="00B37C43">
              <w:t>Маниловск</w:t>
            </w:r>
            <w:r>
              <w:t>»</w:t>
            </w:r>
            <w:r w:rsidRPr="00430D72">
              <w:t xml:space="preserve"> 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1262DD" w:rsidP="006143AD">
            <w:pPr>
              <w:pStyle w:val="formattext"/>
              <w:jc w:val="center"/>
            </w:pPr>
            <w:r>
              <w:t xml:space="preserve">до </w:t>
            </w:r>
            <w:r w:rsidR="006143AD">
              <w:t>15</w:t>
            </w:r>
            <w:r w:rsidR="00634146" w:rsidRPr="00430D72">
              <w:t xml:space="preserve"> </w:t>
            </w:r>
            <w:r w:rsidR="006143AD">
              <w:t>но</w:t>
            </w:r>
            <w:r w:rsidR="00634146" w:rsidRPr="00430D72">
              <w:t xml:space="preserve">ября </w:t>
            </w:r>
          </w:p>
        </w:tc>
      </w:tr>
      <w:tr w:rsidR="00634146" w:rsidRPr="00430D72" w:rsidTr="004F6AB3">
        <w:trPr>
          <w:tblCellSpacing w:w="15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0009D2" w:rsidP="0055799D">
            <w:pPr>
              <w:pStyle w:val="formattext"/>
              <w:jc w:val="center"/>
            </w:pPr>
            <w:r>
              <w:t>1</w:t>
            </w:r>
            <w:r w:rsidR="0055799D">
              <w:t>4</w:t>
            </w:r>
            <w:r w:rsidR="00634146" w:rsidRPr="00430D72">
              <w:t>.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34146" w:rsidP="00D715F5">
            <w:pPr>
              <w:pStyle w:val="formattext"/>
            </w:pPr>
            <w:r w:rsidRPr="00430D72">
              <w:t xml:space="preserve">Прогноз расходов </w:t>
            </w:r>
            <w:r w:rsidR="00D715F5">
              <w:t xml:space="preserve">местного </w:t>
            </w:r>
            <w:r w:rsidRPr="00430D72">
              <w:t>бюджет</w:t>
            </w:r>
            <w:r w:rsidR="00D715F5">
              <w:t>а</w:t>
            </w:r>
            <w:r w:rsidR="00216A6E">
              <w:t xml:space="preserve"> </w:t>
            </w:r>
            <w:r w:rsidR="00216A6E" w:rsidRPr="00430D72">
              <w:t xml:space="preserve">  </w:t>
            </w:r>
            <w:r w:rsidRPr="00430D72">
              <w:t xml:space="preserve"> на очередной финансовый год и плановый период по разделам, подразделам и видам расходов классификации расходов бюджетов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203A20" w:rsidP="00D715F5">
            <w:pPr>
              <w:pStyle w:val="formattext"/>
              <w:jc w:val="center"/>
            </w:pPr>
            <w:r w:rsidRPr="004C3CAC">
              <w:t xml:space="preserve">Главные распорядители средств </w:t>
            </w:r>
            <w:r>
              <w:t xml:space="preserve">местного </w:t>
            </w:r>
            <w:r w:rsidRPr="004C3CAC">
              <w:t>бюджета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55799D" w:rsidP="0055799D">
            <w:pPr>
              <w:pStyle w:val="formattext"/>
              <w:jc w:val="center"/>
            </w:pPr>
            <w:r>
              <w:t xml:space="preserve">до </w:t>
            </w:r>
            <w:r w:rsidR="006143AD">
              <w:t>1</w:t>
            </w:r>
            <w:r w:rsidR="00634146" w:rsidRPr="00430D72">
              <w:t xml:space="preserve"> </w:t>
            </w:r>
            <w:r w:rsidR="006143AD">
              <w:t>но</w:t>
            </w:r>
            <w:r w:rsidR="00634146" w:rsidRPr="00430D72">
              <w:t xml:space="preserve">ября </w:t>
            </w:r>
          </w:p>
        </w:tc>
      </w:tr>
      <w:tr w:rsidR="00634146" w:rsidRPr="00430D72" w:rsidTr="004F6AB3">
        <w:trPr>
          <w:tblCellSpacing w:w="15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CA6D2B" w:rsidP="00430D72">
            <w:pPr>
              <w:pStyle w:val="formattext"/>
              <w:jc w:val="center"/>
            </w:pPr>
            <w:r>
              <w:t>15</w:t>
            </w:r>
            <w:r w:rsidR="00634146" w:rsidRPr="00430D72">
              <w:t>.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34146" w:rsidP="00600155">
            <w:pPr>
              <w:pStyle w:val="formattext"/>
            </w:pPr>
            <w:r w:rsidRPr="00430D72">
              <w:t xml:space="preserve">Предварительные итоги социально-экономического развития  </w:t>
            </w:r>
            <w:r w:rsidR="00600155">
              <w:t>муниципального образования</w:t>
            </w:r>
            <w:r w:rsidR="00600155" w:rsidRPr="00430D72">
              <w:t xml:space="preserve">  </w:t>
            </w:r>
            <w:r w:rsidRPr="00430D72">
              <w:t xml:space="preserve">за истекший период текущего финансового года и ожидаемые итоги социально-экономического развития </w:t>
            </w:r>
            <w:r w:rsidR="00600155">
              <w:t>муниципального образования</w:t>
            </w:r>
            <w:r w:rsidR="00600155" w:rsidRPr="00430D72">
              <w:t xml:space="preserve">  </w:t>
            </w:r>
            <w:r w:rsidRPr="00430D72">
              <w:t xml:space="preserve">за текущий финансовый год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0009D2" w:rsidP="00600155">
            <w:pPr>
              <w:pStyle w:val="formattext"/>
              <w:jc w:val="center"/>
            </w:pPr>
            <w:r>
              <w:t>Финансовый отдел МО «</w:t>
            </w:r>
            <w:r w:rsidR="00B37C43">
              <w:t>Маниловск</w:t>
            </w:r>
            <w:r>
              <w:t>»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412F1F" w:rsidP="006143AD">
            <w:pPr>
              <w:pStyle w:val="formattext"/>
              <w:jc w:val="center"/>
            </w:pPr>
            <w:r>
              <w:t xml:space="preserve">до </w:t>
            </w:r>
            <w:r w:rsidR="00634146" w:rsidRPr="00430D72">
              <w:t>1</w:t>
            </w:r>
            <w:r w:rsidR="006143AD">
              <w:t>5</w:t>
            </w:r>
            <w:r w:rsidR="00634146" w:rsidRPr="00430D72">
              <w:t xml:space="preserve"> </w:t>
            </w:r>
            <w:r w:rsidR="006143AD">
              <w:t>но</w:t>
            </w:r>
            <w:r w:rsidR="00634146" w:rsidRPr="00430D72">
              <w:t xml:space="preserve">ября </w:t>
            </w:r>
          </w:p>
        </w:tc>
      </w:tr>
      <w:tr w:rsidR="00412F1F" w:rsidRPr="00430D72" w:rsidTr="004F6AB3">
        <w:trPr>
          <w:tblCellSpacing w:w="15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2F1F" w:rsidRDefault="00412F1F" w:rsidP="00430D72">
            <w:pPr>
              <w:pStyle w:val="formattext"/>
              <w:jc w:val="center"/>
            </w:pPr>
            <w:r>
              <w:t>16.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2F1F" w:rsidRPr="00412F1F" w:rsidRDefault="00412F1F" w:rsidP="00600155">
            <w:pPr>
              <w:pStyle w:val="formattext"/>
            </w:pPr>
            <w:r w:rsidRPr="00412F1F">
              <w:rPr>
                <w:color w:val="000000"/>
              </w:rPr>
              <w:t>Прогноз социально-экономического развития муниципального образования «</w:t>
            </w:r>
            <w:r w:rsidR="00B37C43">
              <w:rPr>
                <w:color w:val="000000"/>
              </w:rPr>
              <w:t>Маниловск</w:t>
            </w:r>
            <w:r w:rsidRPr="00412F1F">
              <w:rPr>
                <w:color w:val="000000"/>
              </w:rPr>
              <w:t>» на очередной финансовый год и плановый период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2F1F" w:rsidRPr="00430D72" w:rsidRDefault="00412F1F" w:rsidP="00F81046">
            <w:pPr>
              <w:pStyle w:val="formattext"/>
              <w:jc w:val="center"/>
            </w:pPr>
            <w:r>
              <w:t>Финансовый отдел МО «</w:t>
            </w:r>
            <w:r w:rsidR="00B37C43">
              <w:t>Маниловск</w:t>
            </w:r>
            <w:r>
              <w:t>»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2F1F" w:rsidRPr="00430D72" w:rsidRDefault="00412F1F" w:rsidP="00F81046">
            <w:pPr>
              <w:pStyle w:val="formattext"/>
              <w:jc w:val="center"/>
            </w:pPr>
            <w:r>
              <w:t xml:space="preserve">до </w:t>
            </w:r>
            <w:r w:rsidRPr="00430D72">
              <w:t>1</w:t>
            </w:r>
            <w:r>
              <w:t>5</w:t>
            </w:r>
            <w:r w:rsidRPr="00430D72">
              <w:t xml:space="preserve"> </w:t>
            </w:r>
            <w:r>
              <w:t>но</w:t>
            </w:r>
            <w:r w:rsidRPr="00430D72">
              <w:t xml:space="preserve">ября </w:t>
            </w:r>
          </w:p>
        </w:tc>
      </w:tr>
      <w:tr w:rsidR="00634146" w:rsidRPr="00430D72" w:rsidTr="004F6AB3">
        <w:trPr>
          <w:tblCellSpacing w:w="15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34146" w:rsidP="00430D72">
            <w:pPr>
              <w:pStyle w:val="formattext"/>
              <w:jc w:val="center"/>
            </w:pPr>
            <w:r w:rsidRPr="00430D72">
              <w:t>1</w:t>
            </w:r>
            <w:r w:rsidR="006A7906">
              <w:t>7</w:t>
            </w:r>
            <w:r w:rsidRPr="00430D72">
              <w:t>.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34146" w:rsidP="00AC7753">
            <w:pPr>
              <w:pStyle w:val="formattext"/>
            </w:pPr>
            <w:r w:rsidRPr="00430D72">
              <w:t xml:space="preserve">Прогноз основных характеристик (общий объем доходов, общий объем расходов, дефицита (профицита) </w:t>
            </w:r>
            <w:r w:rsidR="00AC7753">
              <w:t xml:space="preserve">местного </w:t>
            </w:r>
            <w:r w:rsidRPr="00430D72">
              <w:t xml:space="preserve">бюджета) на очередной финансовый год и плановый период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51687" w:rsidP="00AC7753">
            <w:pPr>
              <w:pStyle w:val="formattext"/>
              <w:jc w:val="center"/>
            </w:pPr>
            <w:r>
              <w:t>Финансовый отдел МО «</w:t>
            </w:r>
            <w:r w:rsidR="00B37C43">
              <w:t>Маниловск</w:t>
            </w:r>
            <w:r>
              <w:t>»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A7906" w:rsidP="006143AD">
            <w:pPr>
              <w:pStyle w:val="formattext"/>
              <w:jc w:val="center"/>
            </w:pPr>
            <w:r>
              <w:t xml:space="preserve">до </w:t>
            </w:r>
            <w:r w:rsidR="00634146" w:rsidRPr="00430D72">
              <w:t>1</w:t>
            </w:r>
            <w:r w:rsidR="006143AD">
              <w:t>5</w:t>
            </w:r>
            <w:r w:rsidR="00634146" w:rsidRPr="00430D72">
              <w:t xml:space="preserve"> </w:t>
            </w:r>
            <w:r w:rsidR="006143AD">
              <w:t>но</w:t>
            </w:r>
            <w:r w:rsidR="00634146" w:rsidRPr="00430D72">
              <w:t xml:space="preserve">ября </w:t>
            </w:r>
          </w:p>
        </w:tc>
      </w:tr>
      <w:tr w:rsidR="00634146" w:rsidRPr="00430D72" w:rsidTr="004F6AB3">
        <w:trPr>
          <w:tblCellSpacing w:w="15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3B1479" w:rsidP="00430D72">
            <w:pPr>
              <w:pStyle w:val="formattext"/>
              <w:jc w:val="center"/>
            </w:pPr>
            <w:r>
              <w:t>18</w:t>
            </w:r>
            <w:r w:rsidR="00634146" w:rsidRPr="00430D72">
              <w:t>.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34146" w:rsidP="00E72FFA">
            <w:pPr>
              <w:pStyle w:val="formattext"/>
            </w:pPr>
            <w:r w:rsidRPr="00430D72">
              <w:t xml:space="preserve">Оценка ожидаемого исполнения </w:t>
            </w:r>
            <w:r w:rsidR="00E72FFA">
              <w:t>местного</w:t>
            </w:r>
            <w:r w:rsidRPr="00430D72">
              <w:t xml:space="preserve"> бюджета на текущий финансовый год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51687" w:rsidP="00430D72">
            <w:pPr>
              <w:pStyle w:val="formattext"/>
              <w:jc w:val="center"/>
            </w:pPr>
            <w:r>
              <w:t>Финансовый отдел МО «</w:t>
            </w:r>
            <w:r w:rsidR="00B37C43">
              <w:t>Маниловск</w:t>
            </w:r>
            <w:r>
              <w:t>»</w:t>
            </w:r>
            <w:r w:rsidR="00634146" w:rsidRPr="00430D72">
              <w:t xml:space="preserve">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3B1479" w:rsidP="00430D72">
            <w:pPr>
              <w:pStyle w:val="formattext"/>
              <w:jc w:val="center"/>
            </w:pPr>
            <w:r>
              <w:t xml:space="preserve">до </w:t>
            </w:r>
            <w:r w:rsidR="006143AD">
              <w:t>15 ноября</w:t>
            </w:r>
            <w:r w:rsidR="00634146" w:rsidRPr="00430D72">
              <w:t xml:space="preserve"> </w:t>
            </w:r>
          </w:p>
        </w:tc>
      </w:tr>
      <w:tr w:rsidR="00634146" w:rsidRPr="00430D72" w:rsidTr="004F6AB3">
        <w:trPr>
          <w:tblCellSpacing w:w="15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31909" w:rsidP="00737396">
            <w:pPr>
              <w:pStyle w:val="formattext"/>
              <w:jc w:val="center"/>
            </w:pPr>
            <w:r>
              <w:t>19</w:t>
            </w:r>
            <w:r w:rsidR="00634146" w:rsidRPr="00430D72">
              <w:t>.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34146" w:rsidP="00595631">
            <w:pPr>
              <w:pStyle w:val="formattext"/>
            </w:pPr>
            <w:r w:rsidRPr="00430D72">
              <w:t xml:space="preserve">Проект </w:t>
            </w:r>
            <w:r w:rsidR="00E81497">
              <w:t>местного</w:t>
            </w:r>
            <w:r w:rsidRPr="00430D72">
              <w:t xml:space="preserve"> бюджета, а также документы и материалы, представляемые в </w:t>
            </w:r>
            <w:r w:rsidR="001C5DEC">
              <w:t xml:space="preserve">Думу </w:t>
            </w:r>
            <w:r w:rsidR="00595631">
              <w:t>муниципального образования</w:t>
            </w:r>
            <w:r w:rsidR="001C5DEC">
              <w:t xml:space="preserve"> «</w:t>
            </w:r>
            <w:r w:rsidR="00B37C43">
              <w:t>Маниловск</w:t>
            </w:r>
            <w:r w:rsidR="001C5DEC">
              <w:t>»</w:t>
            </w:r>
            <w:r w:rsidRPr="00430D72">
              <w:t xml:space="preserve"> одновременно с проектом </w:t>
            </w:r>
            <w:r w:rsidR="00595631">
              <w:t>местного</w:t>
            </w:r>
            <w:r w:rsidRPr="00430D72">
              <w:t xml:space="preserve"> бюджета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51687" w:rsidP="00F619FB">
            <w:pPr>
              <w:pStyle w:val="formattext"/>
              <w:jc w:val="center"/>
            </w:pPr>
            <w:r>
              <w:t>Финансовый отдел</w:t>
            </w:r>
            <w:r w:rsidR="00634146" w:rsidRPr="00430D72">
              <w:t xml:space="preserve"> </w:t>
            </w:r>
            <w:r>
              <w:t>МО «</w:t>
            </w:r>
            <w:r w:rsidR="00B37C43">
              <w:t>Маниловск</w:t>
            </w:r>
            <w:r>
              <w:t>»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31909" w:rsidP="000A2568">
            <w:pPr>
              <w:pStyle w:val="formattext"/>
              <w:jc w:val="center"/>
            </w:pPr>
            <w:r>
              <w:t xml:space="preserve">до </w:t>
            </w:r>
            <w:r w:rsidR="006143AD">
              <w:t>15 ноября</w:t>
            </w:r>
            <w:r w:rsidR="00634146" w:rsidRPr="00430D72">
              <w:t xml:space="preserve"> </w:t>
            </w:r>
          </w:p>
        </w:tc>
      </w:tr>
      <w:tr w:rsidR="00634146" w:rsidRPr="00430D72" w:rsidTr="004F6AB3">
        <w:trPr>
          <w:tblCellSpacing w:w="15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0009D2" w:rsidP="00631909">
            <w:pPr>
              <w:pStyle w:val="formattext"/>
              <w:jc w:val="center"/>
            </w:pPr>
            <w:r>
              <w:t>2</w:t>
            </w:r>
            <w:r w:rsidR="00631909">
              <w:t>0</w:t>
            </w:r>
            <w:r w:rsidR="00634146" w:rsidRPr="00430D72">
              <w:t>.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34146" w:rsidP="00E72FFA">
            <w:pPr>
              <w:pStyle w:val="formattext"/>
            </w:pPr>
            <w:r w:rsidRPr="00430D72">
              <w:t xml:space="preserve">Реестр источников доходов </w:t>
            </w:r>
            <w:r w:rsidR="00E72FFA">
              <w:t xml:space="preserve">местного </w:t>
            </w:r>
            <w:r w:rsidRPr="00430D72">
              <w:t xml:space="preserve">бюджета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51687" w:rsidP="00F619FB">
            <w:pPr>
              <w:pStyle w:val="formattext"/>
              <w:jc w:val="center"/>
            </w:pPr>
            <w:r>
              <w:t xml:space="preserve">Финансовый отдел </w:t>
            </w:r>
            <w:r w:rsidR="00634146" w:rsidRPr="00430D72">
              <w:t xml:space="preserve"> </w:t>
            </w:r>
            <w:r>
              <w:t>МО «</w:t>
            </w:r>
            <w:r w:rsidR="00B37C43">
              <w:t>Маниловск</w:t>
            </w:r>
            <w:r>
              <w:t>»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146" w:rsidRPr="00430D72" w:rsidRDefault="00631909" w:rsidP="004F6AB3">
            <w:pPr>
              <w:pStyle w:val="formattext"/>
              <w:ind w:right="-149"/>
              <w:jc w:val="center"/>
            </w:pPr>
            <w:r>
              <w:t xml:space="preserve">до </w:t>
            </w:r>
            <w:r w:rsidR="006143AD">
              <w:t>15 ноября</w:t>
            </w:r>
          </w:p>
        </w:tc>
      </w:tr>
      <w:tr w:rsidR="000A2568" w:rsidRPr="00430D72" w:rsidTr="004F6AB3">
        <w:trPr>
          <w:tblCellSpacing w:w="15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A2568" w:rsidRDefault="000A2568" w:rsidP="00F619FB">
            <w:pPr>
              <w:pStyle w:val="formattext"/>
              <w:jc w:val="center"/>
            </w:pP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A2568" w:rsidRPr="00430D72" w:rsidRDefault="000A2568" w:rsidP="00E72FFA">
            <w:pPr>
              <w:pStyle w:val="formattext"/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A2568" w:rsidRDefault="000A2568" w:rsidP="00F619FB">
            <w:pPr>
              <w:pStyle w:val="formattext"/>
              <w:jc w:val="center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A2568" w:rsidRDefault="000A2568" w:rsidP="00430D72">
            <w:pPr>
              <w:pStyle w:val="formattext"/>
              <w:jc w:val="center"/>
            </w:pPr>
          </w:p>
        </w:tc>
      </w:tr>
    </w:tbl>
    <w:p w:rsidR="00DC4361" w:rsidRPr="00430D72" w:rsidRDefault="00DC4361" w:rsidP="00430D7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sectPr w:rsidR="00DC4361" w:rsidRPr="00430D72" w:rsidSect="00B12D96">
      <w:pgSz w:w="11907" w:h="16834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9BF" w:rsidRDefault="001F19BF" w:rsidP="005C0834">
      <w:r>
        <w:separator/>
      </w:r>
    </w:p>
  </w:endnote>
  <w:endnote w:type="continuationSeparator" w:id="0">
    <w:p w:rsidR="001F19BF" w:rsidRDefault="001F19BF" w:rsidP="005C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9BF" w:rsidRDefault="001F19BF" w:rsidP="005C0834">
      <w:r>
        <w:separator/>
      </w:r>
    </w:p>
  </w:footnote>
  <w:footnote w:type="continuationSeparator" w:id="0">
    <w:p w:rsidR="001F19BF" w:rsidRDefault="001F19BF" w:rsidP="005C0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E71A2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E41AC"/>
    <w:multiLevelType w:val="hybridMultilevel"/>
    <w:tmpl w:val="9C98E8A6"/>
    <w:lvl w:ilvl="0" w:tplc="D33C6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22A17"/>
    <w:multiLevelType w:val="hybridMultilevel"/>
    <w:tmpl w:val="E0F47966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cs="Wingdings" w:hint="default"/>
      </w:rPr>
    </w:lvl>
  </w:abstractNum>
  <w:abstractNum w:abstractNumId="3">
    <w:nsid w:val="615F3887"/>
    <w:multiLevelType w:val="hybridMultilevel"/>
    <w:tmpl w:val="9C98E8A6"/>
    <w:lvl w:ilvl="0" w:tplc="D33C6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6D"/>
    <w:rsid w:val="000009D2"/>
    <w:rsid w:val="00000F75"/>
    <w:rsid w:val="00010DDA"/>
    <w:rsid w:val="000228DD"/>
    <w:rsid w:val="00024402"/>
    <w:rsid w:val="0003328A"/>
    <w:rsid w:val="000345CD"/>
    <w:rsid w:val="0003597F"/>
    <w:rsid w:val="00043D3D"/>
    <w:rsid w:val="00045E9D"/>
    <w:rsid w:val="00063ADF"/>
    <w:rsid w:val="000846F0"/>
    <w:rsid w:val="00093A64"/>
    <w:rsid w:val="00093E31"/>
    <w:rsid w:val="00094A63"/>
    <w:rsid w:val="000A2568"/>
    <w:rsid w:val="000A5E27"/>
    <w:rsid w:val="000C3326"/>
    <w:rsid w:val="000E5CD9"/>
    <w:rsid w:val="000E62A8"/>
    <w:rsid w:val="00102419"/>
    <w:rsid w:val="00103075"/>
    <w:rsid w:val="001262DD"/>
    <w:rsid w:val="00140831"/>
    <w:rsid w:val="00144F42"/>
    <w:rsid w:val="00147230"/>
    <w:rsid w:val="00152418"/>
    <w:rsid w:val="001778A9"/>
    <w:rsid w:val="0019389F"/>
    <w:rsid w:val="00197F52"/>
    <w:rsid w:val="001A2DF9"/>
    <w:rsid w:val="001C01D2"/>
    <w:rsid w:val="001C1A5C"/>
    <w:rsid w:val="001C5DEC"/>
    <w:rsid w:val="001C744D"/>
    <w:rsid w:val="001D6068"/>
    <w:rsid w:val="001E08DA"/>
    <w:rsid w:val="001F19BF"/>
    <w:rsid w:val="001F4311"/>
    <w:rsid w:val="00201F12"/>
    <w:rsid w:val="00203A20"/>
    <w:rsid w:val="002042C0"/>
    <w:rsid w:val="00207A62"/>
    <w:rsid w:val="0021249A"/>
    <w:rsid w:val="002150ED"/>
    <w:rsid w:val="00216A6E"/>
    <w:rsid w:val="0022064E"/>
    <w:rsid w:val="00231FF7"/>
    <w:rsid w:val="002375BD"/>
    <w:rsid w:val="002425EA"/>
    <w:rsid w:val="0024340E"/>
    <w:rsid w:val="002445CA"/>
    <w:rsid w:val="00246D9A"/>
    <w:rsid w:val="00251355"/>
    <w:rsid w:val="0025252F"/>
    <w:rsid w:val="002847FA"/>
    <w:rsid w:val="002B0C39"/>
    <w:rsid w:val="002B2D5E"/>
    <w:rsid w:val="00302E3E"/>
    <w:rsid w:val="0032221F"/>
    <w:rsid w:val="00341FA8"/>
    <w:rsid w:val="0035042B"/>
    <w:rsid w:val="00357253"/>
    <w:rsid w:val="0038022C"/>
    <w:rsid w:val="003804DA"/>
    <w:rsid w:val="00390B6D"/>
    <w:rsid w:val="00396110"/>
    <w:rsid w:val="003967C7"/>
    <w:rsid w:val="003B1479"/>
    <w:rsid w:val="003B2FAD"/>
    <w:rsid w:val="003B6CA6"/>
    <w:rsid w:val="003C3EC6"/>
    <w:rsid w:val="003C7BE3"/>
    <w:rsid w:val="003D5AE5"/>
    <w:rsid w:val="003E2A28"/>
    <w:rsid w:val="003E38F4"/>
    <w:rsid w:val="003E59BC"/>
    <w:rsid w:val="003E64C9"/>
    <w:rsid w:val="00412F1F"/>
    <w:rsid w:val="00416BF6"/>
    <w:rsid w:val="00420102"/>
    <w:rsid w:val="00424AB8"/>
    <w:rsid w:val="00430D72"/>
    <w:rsid w:val="00436598"/>
    <w:rsid w:val="00441638"/>
    <w:rsid w:val="00444BEB"/>
    <w:rsid w:val="00446AD9"/>
    <w:rsid w:val="00450A16"/>
    <w:rsid w:val="00456CC7"/>
    <w:rsid w:val="0045731A"/>
    <w:rsid w:val="00463687"/>
    <w:rsid w:val="00464E8F"/>
    <w:rsid w:val="004919A8"/>
    <w:rsid w:val="00495024"/>
    <w:rsid w:val="0049564E"/>
    <w:rsid w:val="004C3CAC"/>
    <w:rsid w:val="004E2500"/>
    <w:rsid w:val="004E3177"/>
    <w:rsid w:val="004F6AB3"/>
    <w:rsid w:val="00514F5A"/>
    <w:rsid w:val="005269F3"/>
    <w:rsid w:val="0053787A"/>
    <w:rsid w:val="0055799D"/>
    <w:rsid w:val="00562737"/>
    <w:rsid w:val="00570901"/>
    <w:rsid w:val="00583B39"/>
    <w:rsid w:val="00591879"/>
    <w:rsid w:val="00595631"/>
    <w:rsid w:val="005B0AB2"/>
    <w:rsid w:val="005B54D9"/>
    <w:rsid w:val="005C0834"/>
    <w:rsid w:val="005D6B47"/>
    <w:rsid w:val="005E4A4E"/>
    <w:rsid w:val="005E5315"/>
    <w:rsid w:val="00600155"/>
    <w:rsid w:val="00600D54"/>
    <w:rsid w:val="00613512"/>
    <w:rsid w:val="006143AD"/>
    <w:rsid w:val="006157F0"/>
    <w:rsid w:val="006241D2"/>
    <w:rsid w:val="006253A3"/>
    <w:rsid w:val="00630FEB"/>
    <w:rsid w:val="006310AC"/>
    <w:rsid w:val="00631909"/>
    <w:rsid w:val="00634146"/>
    <w:rsid w:val="00640B49"/>
    <w:rsid w:val="00651687"/>
    <w:rsid w:val="006656FD"/>
    <w:rsid w:val="00670966"/>
    <w:rsid w:val="00677B5C"/>
    <w:rsid w:val="006935C9"/>
    <w:rsid w:val="00696074"/>
    <w:rsid w:val="006A0848"/>
    <w:rsid w:val="006A7906"/>
    <w:rsid w:val="006B7878"/>
    <w:rsid w:val="006D0DE8"/>
    <w:rsid w:val="006D2269"/>
    <w:rsid w:val="006D5B25"/>
    <w:rsid w:val="0071710B"/>
    <w:rsid w:val="00722255"/>
    <w:rsid w:val="00737396"/>
    <w:rsid w:val="00741C50"/>
    <w:rsid w:val="0075774F"/>
    <w:rsid w:val="00766133"/>
    <w:rsid w:val="00793F65"/>
    <w:rsid w:val="007A6439"/>
    <w:rsid w:val="007B16D8"/>
    <w:rsid w:val="007C39C2"/>
    <w:rsid w:val="007D315E"/>
    <w:rsid w:val="007E4CB7"/>
    <w:rsid w:val="007F3BE5"/>
    <w:rsid w:val="007F77FF"/>
    <w:rsid w:val="008059A2"/>
    <w:rsid w:val="00811461"/>
    <w:rsid w:val="00847345"/>
    <w:rsid w:val="00853B1C"/>
    <w:rsid w:val="00854138"/>
    <w:rsid w:val="0086054B"/>
    <w:rsid w:val="008611DE"/>
    <w:rsid w:val="00871516"/>
    <w:rsid w:val="0087756B"/>
    <w:rsid w:val="008911E5"/>
    <w:rsid w:val="008A0E33"/>
    <w:rsid w:val="008A6416"/>
    <w:rsid w:val="008A6BB4"/>
    <w:rsid w:val="008C414F"/>
    <w:rsid w:val="008C4E03"/>
    <w:rsid w:val="008D2681"/>
    <w:rsid w:val="008D4446"/>
    <w:rsid w:val="008D7E31"/>
    <w:rsid w:val="008E2350"/>
    <w:rsid w:val="00912E6B"/>
    <w:rsid w:val="009149E6"/>
    <w:rsid w:val="00915786"/>
    <w:rsid w:val="00915CF5"/>
    <w:rsid w:val="0092017F"/>
    <w:rsid w:val="0092208E"/>
    <w:rsid w:val="00923A41"/>
    <w:rsid w:val="009252A9"/>
    <w:rsid w:val="00944418"/>
    <w:rsid w:val="00952153"/>
    <w:rsid w:val="00957E69"/>
    <w:rsid w:val="00961186"/>
    <w:rsid w:val="00961707"/>
    <w:rsid w:val="0096258D"/>
    <w:rsid w:val="009645D3"/>
    <w:rsid w:val="00976F27"/>
    <w:rsid w:val="009C2FA9"/>
    <w:rsid w:val="009C3351"/>
    <w:rsid w:val="00A02962"/>
    <w:rsid w:val="00A125AB"/>
    <w:rsid w:val="00A2337F"/>
    <w:rsid w:val="00A30451"/>
    <w:rsid w:val="00A62EC6"/>
    <w:rsid w:val="00A732E3"/>
    <w:rsid w:val="00A77254"/>
    <w:rsid w:val="00A813DF"/>
    <w:rsid w:val="00A82104"/>
    <w:rsid w:val="00A910D8"/>
    <w:rsid w:val="00AC5E3C"/>
    <w:rsid w:val="00AC7753"/>
    <w:rsid w:val="00AF10C3"/>
    <w:rsid w:val="00B06BFB"/>
    <w:rsid w:val="00B12D96"/>
    <w:rsid w:val="00B250BA"/>
    <w:rsid w:val="00B33EF3"/>
    <w:rsid w:val="00B36EBD"/>
    <w:rsid w:val="00B37C43"/>
    <w:rsid w:val="00B42CB3"/>
    <w:rsid w:val="00B43D56"/>
    <w:rsid w:val="00B567B2"/>
    <w:rsid w:val="00B57C5F"/>
    <w:rsid w:val="00B647E0"/>
    <w:rsid w:val="00B67FAE"/>
    <w:rsid w:val="00B81A6F"/>
    <w:rsid w:val="00B83157"/>
    <w:rsid w:val="00B9516D"/>
    <w:rsid w:val="00BA1CDE"/>
    <w:rsid w:val="00BA6544"/>
    <w:rsid w:val="00BC5698"/>
    <w:rsid w:val="00BE1474"/>
    <w:rsid w:val="00BF56EC"/>
    <w:rsid w:val="00C04A48"/>
    <w:rsid w:val="00C14AC3"/>
    <w:rsid w:val="00C22D0F"/>
    <w:rsid w:val="00C26489"/>
    <w:rsid w:val="00C275DE"/>
    <w:rsid w:val="00C44CCE"/>
    <w:rsid w:val="00C45014"/>
    <w:rsid w:val="00C52F06"/>
    <w:rsid w:val="00C55FB9"/>
    <w:rsid w:val="00C63D09"/>
    <w:rsid w:val="00C858ED"/>
    <w:rsid w:val="00CA2C97"/>
    <w:rsid w:val="00CA6D2B"/>
    <w:rsid w:val="00CB0B63"/>
    <w:rsid w:val="00CB3F03"/>
    <w:rsid w:val="00CC5261"/>
    <w:rsid w:val="00CC65C3"/>
    <w:rsid w:val="00CE123C"/>
    <w:rsid w:val="00CE15F6"/>
    <w:rsid w:val="00CE641A"/>
    <w:rsid w:val="00D01E10"/>
    <w:rsid w:val="00D12BEE"/>
    <w:rsid w:val="00D13786"/>
    <w:rsid w:val="00D17364"/>
    <w:rsid w:val="00D447DC"/>
    <w:rsid w:val="00D45265"/>
    <w:rsid w:val="00D62F6C"/>
    <w:rsid w:val="00D715F5"/>
    <w:rsid w:val="00D71865"/>
    <w:rsid w:val="00D83B45"/>
    <w:rsid w:val="00D8520F"/>
    <w:rsid w:val="00DA57DA"/>
    <w:rsid w:val="00DB0484"/>
    <w:rsid w:val="00DC4361"/>
    <w:rsid w:val="00DC503F"/>
    <w:rsid w:val="00DC5ACC"/>
    <w:rsid w:val="00DE1563"/>
    <w:rsid w:val="00DE6355"/>
    <w:rsid w:val="00DF0B99"/>
    <w:rsid w:val="00E02014"/>
    <w:rsid w:val="00E06E63"/>
    <w:rsid w:val="00E10171"/>
    <w:rsid w:val="00E14A5E"/>
    <w:rsid w:val="00E3433B"/>
    <w:rsid w:val="00E5086C"/>
    <w:rsid w:val="00E508BA"/>
    <w:rsid w:val="00E62DDD"/>
    <w:rsid w:val="00E72FFA"/>
    <w:rsid w:val="00E75E21"/>
    <w:rsid w:val="00E81497"/>
    <w:rsid w:val="00EC034F"/>
    <w:rsid w:val="00EC74A4"/>
    <w:rsid w:val="00ED4909"/>
    <w:rsid w:val="00EE10FE"/>
    <w:rsid w:val="00EF6016"/>
    <w:rsid w:val="00EF65CE"/>
    <w:rsid w:val="00F14E5A"/>
    <w:rsid w:val="00F14E98"/>
    <w:rsid w:val="00F31DB8"/>
    <w:rsid w:val="00F3437F"/>
    <w:rsid w:val="00F37252"/>
    <w:rsid w:val="00F430DE"/>
    <w:rsid w:val="00F549D3"/>
    <w:rsid w:val="00F566E3"/>
    <w:rsid w:val="00F619FB"/>
    <w:rsid w:val="00F622CD"/>
    <w:rsid w:val="00F65202"/>
    <w:rsid w:val="00F6587A"/>
    <w:rsid w:val="00F67DA4"/>
    <w:rsid w:val="00F74553"/>
    <w:rsid w:val="00F81046"/>
    <w:rsid w:val="00F81E7E"/>
    <w:rsid w:val="00F844CF"/>
    <w:rsid w:val="00F9687E"/>
    <w:rsid w:val="00FB339C"/>
    <w:rsid w:val="00FC374D"/>
    <w:rsid w:val="00FC6079"/>
    <w:rsid w:val="00FD25E0"/>
    <w:rsid w:val="00FE24FE"/>
    <w:rsid w:val="00FE43EB"/>
    <w:rsid w:val="00FF02BF"/>
    <w:rsid w:val="00FF3C89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38D679-CE98-42B6-9012-AB11825D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D8"/>
    <w:rPr>
      <w:rFonts w:ascii="TimesET" w:hAnsi="TimesET"/>
    </w:rPr>
  </w:style>
  <w:style w:type="paragraph" w:styleId="1">
    <w:name w:val="heading 1"/>
    <w:basedOn w:val="a"/>
    <w:next w:val="a"/>
    <w:qFormat/>
    <w:rsid w:val="007B16D8"/>
    <w:pPr>
      <w:keepNext/>
      <w:ind w:firstLine="120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link w:val="20"/>
    <w:qFormat/>
    <w:rsid w:val="007B16D8"/>
    <w:pPr>
      <w:keepNext/>
      <w:ind w:firstLine="120"/>
      <w:jc w:val="center"/>
      <w:outlineLvl w:val="1"/>
    </w:pPr>
    <w:rPr>
      <w:rFonts w:ascii="Times New Roman" w:hAnsi="Times New Roman"/>
      <w:sz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6341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919A8"/>
    <w:pPr>
      <w:spacing w:before="120" w:line="192" w:lineRule="auto"/>
    </w:pPr>
    <w:rPr>
      <w:rFonts w:ascii="Times New Roman" w:hAnsi="Times New Roman"/>
      <w:sz w:val="28"/>
      <w:lang w:val="en-US"/>
    </w:rPr>
  </w:style>
  <w:style w:type="paragraph" w:styleId="a4">
    <w:name w:val="Balloon Text"/>
    <w:basedOn w:val="a"/>
    <w:semiHidden/>
    <w:rsid w:val="00B57C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02E3E"/>
    <w:rPr>
      <w:sz w:val="36"/>
    </w:rPr>
  </w:style>
  <w:style w:type="paragraph" w:customStyle="1" w:styleId="Oaeno">
    <w:name w:val="Oaeno"/>
    <w:basedOn w:val="a"/>
    <w:rsid w:val="00302E3E"/>
    <w:pPr>
      <w:widowControl w:val="0"/>
    </w:pPr>
    <w:rPr>
      <w:rFonts w:ascii="Courier New" w:hAnsi="Courier New"/>
    </w:rPr>
  </w:style>
  <w:style w:type="paragraph" w:styleId="a5">
    <w:name w:val="header"/>
    <w:basedOn w:val="a"/>
    <w:link w:val="a6"/>
    <w:rsid w:val="005C08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5C0834"/>
    <w:rPr>
      <w:rFonts w:ascii="TimesET" w:hAnsi="TimesET"/>
    </w:rPr>
  </w:style>
  <w:style w:type="paragraph" w:styleId="a7">
    <w:name w:val="footer"/>
    <w:basedOn w:val="a"/>
    <w:link w:val="a8"/>
    <w:rsid w:val="005C08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5C0834"/>
    <w:rPr>
      <w:rFonts w:ascii="TimesET" w:hAnsi="TimesET"/>
    </w:rPr>
  </w:style>
  <w:style w:type="paragraph" w:customStyle="1" w:styleId="Default">
    <w:name w:val="Default"/>
    <w:rsid w:val="003B6C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link w:val="3"/>
    <w:rsid w:val="00634146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634146"/>
    <w:rPr>
      <w:color w:val="0000FF"/>
      <w:u w:val="single"/>
    </w:rPr>
  </w:style>
  <w:style w:type="paragraph" w:customStyle="1" w:styleId="formattext">
    <w:name w:val="formattext"/>
    <w:basedOn w:val="a"/>
    <w:rsid w:val="006341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6341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6341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3967C7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rsid w:val="0092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нак6"/>
    <w:basedOn w:val="a"/>
    <w:rsid w:val="00412F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 Знак Знак Знак Знак"/>
    <w:basedOn w:val="a"/>
    <w:rsid w:val="00A62EC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3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7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99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РЯЗАНСКОЙ ОБЛАСТИ</vt:lpstr>
    </vt:vector>
  </TitlesOfParts>
  <Company>Администрация</Company>
  <LinksUpToDate>false</LinksUpToDate>
  <CharactersWithSpaces>14310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РЯЗАНСКОЙ ОБЛАСТИ</dc:title>
  <dc:subject/>
  <dc:creator>budg7</dc:creator>
  <cp:keywords/>
  <cp:lastModifiedBy>Пользователь Windows</cp:lastModifiedBy>
  <cp:revision>2</cp:revision>
  <cp:lastPrinted>2020-04-17T04:30:00Z</cp:lastPrinted>
  <dcterms:created xsi:type="dcterms:W3CDTF">2020-10-23T06:33:00Z</dcterms:created>
  <dcterms:modified xsi:type="dcterms:W3CDTF">2020-10-23T06:33:00Z</dcterms:modified>
</cp:coreProperties>
</file>