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64F6C" w14:textId="29071665" w:rsidR="007475DD" w:rsidRDefault="001A1EB1" w:rsidP="007475D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30.11</w:t>
      </w:r>
      <w:r w:rsidR="003B3B4C">
        <w:rPr>
          <w:rFonts w:ascii="Arial" w:hAnsi="Arial" w:cs="Arial"/>
          <w:b/>
          <w:sz w:val="32"/>
          <w:szCs w:val="32"/>
        </w:rPr>
        <w:t>.2020</w:t>
      </w:r>
      <w:r w:rsidR="00683090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4/331</w:t>
      </w:r>
      <w:r w:rsidR="00204763">
        <w:rPr>
          <w:rFonts w:ascii="Arial" w:hAnsi="Arial" w:cs="Arial"/>
          <w:b/>
          <w:sz w:val="32"/>
          <w:szCs w:val="32"/>
        </w:rPr>
        <w:t xml:space="preserve"> - ДМО</w:t>
      </w:r>
    </w:p>
    <w:p w14:paraId="14B1AA3E" w14:textId="77777777" w:rsidR="007475DD" w:rsidRDefault="007475DD" w:rsidP="007475DD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EDCD55A" w14:textId="77777777" w:rsidR="007475DD" w:rsidRDefault="007475DD" w:rsidP="007475DD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78F1CCD0" w14:textId="77777777"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6F4B2FC9" w14:textId="77777777"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683090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14:paraId="32752556" w14:textId="77777777" w:rsidR="007475DD" w:rsidRDefault="007475DD" w:rsidP="007475DD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14:paraId="53261CB2" w14:textId="77777777"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7827CB4D" w14:textId="77777777"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</w:p>
    <w:p w14:paraId="29AF45BB" w14:textId="30902D6F" w:rsidR="007475DD" w:rsidRDefault="00463E21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№ 4/323-ДМО ОТ 28.10.2020 г. «</w:t>
      </w:r>
      <w:r w:rsidR="007475DD">
        <w:rPr>
          <w:rFonts w:ascii="Arial" w:hAnsi="Arial" w:cs="Arial"/>
          <w:b/>
          <w:sz w:val="32"/>
          <w:szCs w:val="32"/>
        </w:rPr>
        <w:t>О НАЛОГЕ НА ИМУЩЕСТВО ФИЗИЧЕСКИХ ЛИЦ НА ТЕРРИТОРИИ МУНИЦИПАЛЬНОГО ОБРАЗОВАНИЯ «</w:t>
      </w:r>
      <w:r w:rsidR="00683090">
        <w:rPr>
          <w:rFonts w:ascii="Arial" w:hAnsi="Arial" w:cs="Arial"/>
          <w:b/>
          <w:sz w:val="32"/>
          <w:szCs w:val="32"/>
        </w:rPr>
        <w:t>МАНИЛОВСК</w:t>
      </w:r>
      <w:r w:rsidR="007475DD">
        <w:rPr>
          <w:rFonts w:ascii="Arial" w:hAnsi="Arial" w:cs="Arial"/>
          <w:b/>
          <w:sz w:val="32"/>
          <w:szCs w:val="32"/>
        </w:rPr>
        <w:t>»</w:t>
      </w:r>
    </w:p>
    <w:p w14:paraId="4412DB0B" w14:textId="77777777" w:rsidR="009A6A53" w:rsidRPr="00F132C9" w:rsidRDefault="009A6A53" w:rsidP="009A6A53">
      <w:pPr>
        <w:rPr>
          <w:color w:val="000000"/>
          <w:sz w:val="28"/>
          <w:szCs w:val="28"/>
        </w:rPr>
      </w:pPr>
    </w:p>
    <w:p w14:paraId="226A131C" w14:textId="77777777" w:rsidR="009A6A53" w:rsidRPr="007475DD" w:rsidRDefault="009A6A53" w:rsidP="009A6A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A6BD20B" w14:textId="77777777" w:rsidR="009A6A53" w:rsidRPr="00195000" w:rsidRDefault="009A6A53" w:rsidP="0019500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</w:rPr>
        <w:t xml:space="preserve">           Руководствуясь ст.5, п.4 ст.12, ст.</w:t>
      </w:r>
      <w:r w:rsidR="001950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5DD">
        <w:rPr>
          <w:rFonts w:ascii="Arial" w:hAnsi="Arial" w:cs="Arial"/>
          <w:color w:val="000000"/>
          <w:sz w:val="24"/>
          <w:szCs w:val="24"/>
        </w:rPr>
        <w:t xml:space="preserve">ст. 15,17, главой 32 Налогового кодекса РФ, ст.ст.14,17,35 Федерального закона от 06.10.2003 г. №131 «Об общих принципах организации местного самоуправления в Российской Федерации», на основании </w:t>
      </w:r>
      <w:r w:rsidR="00167633">
        <w:rPr>
          <w:rFonts w:ascii="Arial" w:hAnsi="Arial" w:cs="Arial"/>
          <w:color w:val="000000"/>
          <w:sz w:val="24"/>
          <w:szCs w:val="24"/>
        </w:rPr>
        <w:t xml:space="preserve">ст.6 </w:t>
      </w:r>
      <w:r w:rsidRPr="007475DD">
        <w:rPr>
          <w:rFonts w:ascii="Arial" w:hAnsi="Arial" w:cs="Arial"/>
          <w:color w:val="000000"/>
          <w:sz w:val="24"/>
          <w:szCs w:val="24"/>
        </w:rPr>
        <w:t>Устава муниципального образования «</w:t>
      </w:r>
      <w:proofErr w:type="spellStart"/>
      <w:r w:rsidR="00683090">
        <w:rPr>
          <w:rFonts w:ascii="Arial" w:hAnsi="Arial" w:cs="Arial"/>
          <w:color w:val="000000"/>
          <w:sz w:val="24"/>
          <w:szCs w:val="24"/>
        </w:rPr>
        <w:t>Маниловск</w:t>
      </w:r>
      <w:proofErr w:type="spellEnd"/>
      <w:r w:rsidRPr="007475DD">
        <w:rPr>
          <w:rFonts w:ascii="Arial" w:hAnsi="Arial" w:cs="Arial"/>
          <w:color w:val="000000"/>
          <w:sz w:val="24"/>
          <w:szCs w:val="24"/>
        </w:rPr>
        <w:t>»,</w:t>
      </w:r>
      <w:r w:rsidR="001950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5DD">
        <w:rPr>
          <w:rFonts w:ascii="Arial" w:hAnsi="Arial" w:cs="Arial"/>
          <w:color w:val="000000"/>
          <w:sz w:val="24"/>
          <w:szCs w:val="24"/>
        </w:rPr>
        <w:t xml:space="preserve">Дума </w:t>
      </w:r>
      <w:r w:rsidR="00683090" w:rsidRPr="007475DD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683090">
        <w:rPr>
          <w:rFonts w:ascii="Arial" w:hAnsi="Arial" w:cs="Arial"/>
          <w:sz w:val="24"/>
          <w:szCs w:val="24"/>
        </w:rPr>
        <w:t>Маниловск</w:t>
      </w:r>
      <w:proofErr w:type="spellEnd"/>
      <w:r w:rsidRPr="007475DD">
        <w:rPr>
          <w:rFonts w:ascii="Arial" w:hAnsi="Arial" w:cs="Arial"/>
          <w:sz w:val="24"/>
          <w:szCs w:val="24"/>
        </w:rPr>
        <w:t>»</w:t>
      </w:r>
    </w:p>
    <w:p w14:paraId="7565C4AA" w14:textId="77777777" w:rsidR="009A6A53" w:rsidRPr="007475DD" w:rsidRDefault="009A6A53" w:rsidP="009A6A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C369156" w14:textId="77777777" w:rsidR="009A6A53" w:rsidRDefault="009A6A53" w:rsidP="00F132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83090">
        <w:rPr>
          <w:rFonts w:ascii="Arial" w:hAnsi="Arial" w:cs="Arial"/>
          <w:b/>
          <w:color w:val="000000"/>
          <w:sz w:val="32"/>
          <w:szCs w:val="32"/>
        </w:rPr>
        <w:t>Р Е Ш И Л А:</w:t>
      </w:r>
    </w:p>
    <w:p w14:paraId="26764405" w14:textId="43E0E6E8" w:rsidR="00B729CB" w:rsidRPr="00B729CB" w:rsidRDefault="00B729CB" w:rsidP="00B729CB">
      <w:pPr>
        <w:rPr>
          <w:rFonts w:ascii="Arial" w:hAnsi="Arial" w:cs="Arial"/>
          <w:color w:val="000000"/>
          <w:sz w:val="24"/>
          <w:szCs w:val="32"/>
        </w:rPr>
      </w:pPr>
    </w:p>
    <w:p w14:paraId="26072E25" w14:textId="4B53438E" w:rsidR="00B729CB" w:rsidRPr="00B729CB" w:rsidRDefault="00B729CB" w:rsidP="00B729C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A6A53" w:rsidRPr="00B729CB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B729CB">
        <w:rPr>
          <w:rFonts w:ascii="Arial" w:hAnsi="Arial" w:cs="Arial"/>
          <w:color w:val="000000"/>
          <w:sz w:val="24"/>
          <w:szCs w:val="24"/>
        </w:rPr>
        <w:t>Внести следующие изменения</w:t>
      </w:r>
      <w:r w:rsidR="00BF0B43">
        <w:rPr>
          <w:rFonts w:ascii="Arial" w:hAnsi="Arial" w:cs="Arial"/>
          <w:color w:val="000000"/>
          <w:sz w:val="24"/>
          <w:szCs w:val="24"/>
        </w:rPr>
        <w:t xml:space="preserve"> в решение Думы МО «</w:t>
      </w:r>
      <w:proofErr w:type="spellStart"/>
      <w:r w:rsidR="00BF0B43">
        <w:rPr>
          <w:rFonts w:ascii="Arial" w:hAnsi="Arial" w:cs="Arial"/>
          <w:color w:val="000000"/>
          <w:sz w:val="24"/>
          <w:szCs w:val="24"/>
        </w:rPr>
        <w:t>Маниловск</w:t>
      </w:r>
      <w:proofErr w:type="spellEnd"/>
      <w:r w:rsidR="00BF0B43">
        <w:rPr>
          <w:rFonts w:ascii="Arial" w:hAnsi="Arial" w:cs="Arial"/>
          <w:color w:val="000000"/>
          <w:sz w:val="24"/>
          <w:szCs w:val="24"/>
        </w:rPr>
        <w:t xml:space="preserve">» от </w:t>
      </w:r>
      <w:proofErr w:type="gramStart"/>
      <w:r w:rsidR="00BF0B43">
        <w:rPr>
          <w:rFonts w:ascii="Arial" w:hAnsi="Arial" w:cs="Arial"/>
          <w:color w:val="000000"/>
          <w:sz w:val="24"/>
          <w:szCs w:val="24"/>
        </w:rPr>
        <w:t>28..</w:t>
      </w:r>
      <w:proofErr w:type="gramEnd"/>
      <w:r w:rsidR="00BF0B43">
        <w:rPr>
          <w:rFonts w:ascii="Arial" w:hAnsi="Arial" w:cs="Arial"/>
          <w:color w:val="000000"/>
          <w:sz w:val="24"/>
          <w:szCs w:val="24"/>
        </w:rPr>
        <w:t>10.2020 г. №4/323-дмо «О налоге на имущество физических лиц на территории муниципального образования «</w:t>
      </w:r>
      <w:proofErr w:type="spellStart"/>
      <w:r w:rsidR="00BF0B43">
        <w:rPr>
          <w:rFonts w:ascii="Arial" w:hAnsi="Arial" w:cs="Arial"/>
          <w:color w:val="000000"/>
          <w:sz w:val="24"/>
          <w:szCs w:val="24"/>
        </w:rPr>
        <w:t>Маниловск</w:t>
      </w:r>
      <w:proofErr w:type="spellEnd"/>
      <w:r w:rsidR="00BF0B43">
        <w:rPr>
          <w:rFonts w:ascii="Arial" w:hAnsi="Arial" w:cs="Arial"/>
          <w:color w:val="000000"/>
          <w:sz w:val="24"/>
          <w:szCs w:val="24"/>
        </w:rPr>
        <w:t>»</w:t>
      </w:r>
      <w:r w:rsidRPr="00B729CB">
        <w:rPr>
          <w:rFonts w:ascii="Arial" w:hAnsi="Arial" w:cs="Arial"/>
          <w:color w:val="000000"/>
          <w:sz w:val="24"/>
          <w:szCs w:val="24"/>
        </w:rPr>
        <w:t>:</w:t>
      </w:r>
    </w:p>
    <w:p w14:paraId="298F5BB7" w14:textId="77777777" w:rsidR="00B729CB" w:rsidRDefault="00B729CB" w:rsidP="00B729C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29CB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пункт</w:t>
      </w:r>
      <w:proofErr w:type="gramEnd"/>
      <w:r>
        <w:rPr>
          <w:rFonts w:ascii="Arial" w:hAnsi="Arial" w:cs="Arial"/>
          <w:sz w:val="24"/>
          <w:szCs w:val="24"/>
        </w:rPr>
        <w:t xml:space="preserve"> 3 изложить в следующей редакции:</w:t>
      </w:r>
    </w:p>
    <w:p w14:paraId="16432C65" w14:textId="6B5888BB" w:rsidR="00B729CB" w:rsidRPr="007475DD" w:rsidRDefault="00B729CB" w:rsidP="00B729C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</w:t>
      </w:r>
      <w:r w:rsidRPr="007475DD">
        <w:rPr>
          <w:rFonts w:ascii="Arial" w:hAnsi="Arial" w:cs="Arial"/>
          <w:sz w:val="24"/>
          <w:szCs w:val="24"/>
        </w:rPr>
        <w:t>С момента вступл</w:t>
      </w:r>
      <w:r w:rsidR="00BF0B43">
        <w:rPr>
          <w:rFonts w:ascii="Arial" w:hAnsi="Arial" w:cs="Arial"/>
          <w:sz w:val="24"/>
          <w:szCs w:val="24"/>
        </w:rPr>
        <w:t>ения в силу настоящего решения</w:t>
      </w:r>
      <w:r w:rsidRPr="007475DD">
        <w:rPr>
          <w:rFonts w:ascii="Arial" w:hAnsi="Arial" w:cs="Arial"/>
          <w:sz w:val="24"/>
          <w:szCs w:val="24"/>
        </w:rPr>
        <w:t xml:space="preserve"> признать</w:t>
      </w:r>
      <w:r w:rsidRPr="007475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7475DD">
        <w:rPr>
          <w:rFonts w:ascii="Arial" w:hAnsi="Arial" w:cs="Arial"/>
          <w:sz w:val="24"/>
          <w:szCs w:val="24"/>
        </w:rPr>
        <w:t>утратившим силу решени</w:t>
      </w:r>
      <w:r>
        <w:rPr>
          <w:rFonts w:ascii="Arial" w:hAnsi="Arial" w:cs="Arial"/>
          <w:sz w:val="24"/>
          <w:szCs w:val="24"/>
        </w:rPr>
        <w:t>е</w:t>
      </w:r>
      <w:r w:rsidRPr="007475DD">
        <w:rPr>
          <w:rFonts w:ascii="Arial" w:hAnsi="Arial" w:cs="Arial"/>
          <w:sz w:val="24"/>
          <w:szCs w:val="24"/>
        </w:rPr>
        <w:t xml:space="preserve"> Думы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 w:rsidRPr="007475DD">
        <w:rPr>
          <w:rFonts w:ascii="Arial" w:hAnsi="Arial" w:cs="Arial"/>
          <w:sz w:val="24"/>
          <w:szCs w:val="24"/>
        </w:rPr>
        <w:t xml:space="preserve">» от </w:t>
      </w:r>
      <w:r w:rsidR="00BF0B43">
        <w:rPr>
          <w:rFonts w:ascii="Arial" w:hAnsi="Arial" w:cs="Arial"/>
          <w:sz w:val="24"/>
          <w:szCs w:val="24"/>
        </w:rPr>
        <w:t xml:space="preserve">26.12.2019 </w:t>
      </w:r>
      <w:r>
        <w:rPr>
          <w:rFonts w:ascii="Arial" w:hAnsi="Arial" w:cs="Arial"/>
          <w:sz w:val="24"/>
          <w:szCs w:val="24"/>
        </w:rPr>
        <w:t>г.</w:t>
      </w:r>
      <w:r w:rsidR="00BF0B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№4/293-</w:t>
      </w:r>
      <w:r w:rsidRPr="007475DD">
        <w:rPr>
          <w:rFonts w:ascii="Arial" w:hAnsi="Arial" w:cs="Arial"/>
          <w:sz w:val="24"/>
          <w:szCs w:val="24"/>
        </w:rPr>
        <w:t>дмо</w:t>
      </w:r>
      <w:r>
        <w:rPr>
          <w:rFonts w:ascii="Arial" w:hAnsi="Arial" w:cs="Arial"/>
          <w:sz w:val="24"/>
          <w:szCs w:val="24"/>
        </w:rPr>
        <w:t xml:space="preserve"> </w:t>
      </w:r>
      <w:r w:rsidRPr="007475DD">
        <w:rPr>
          <w:rFonts w:ascii="Arial" w:hAnsi="Arial" w:cs="Arial"/>
          <w:sz w:val="24"/>
          <w:szCs w:val="24"/>
        </w:rPr>
        <w:t>«О налоге на имущество физических лиц</w:t>
      </w:r>
      <w:r>
        <w:rPr>
          <w:rFonts w:ascii="Arial" w:hAnsi="Arial" w:cs="Arial"/>
          <w:sz w:val="24"/>
          <w:szCs w:val="24"/>
        </w:rPr>
        <w:t xml:space="preserve"> на территории</w:t>
      </w:r>
      <w:r w:rsidRPr="007475DD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 w:rsidRPr="007475DD">
        <w:rPr>
          <w:rFonts w:ascii="Arial" w:hAnsi="Arial" w:cs="Arial"/>
          <w:sz w:val="24"/>
          <w:szCs w:val="24"/>
        </w:rPr>
        <w:t>»».</w:t>
      </w:r>
    </w:p>
    <w:p w14:paraId="462756BE" w14:textId="6DD20373" w:rsidR="007475DD" w:rsidRPr="007475DD" w:rsidRDefault="00B729CB" w:rsidP="0016763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75DD" w:rsidRPr="007475DD">
        <w:rPr>
          <w:rFonts w:ascii="Arial" w:hAnsi="Arial" w:cs="Arial"/>
          <w:sz w:val="24"/>
          <w:szCs w:val="24"/>
        </w:rPr>
        <w:t>. Опубликовать настоящее решение в периодическом печатном средстве массовой информации «</w:t>
      </w:r>
      <w:r w:rsidR="00683090">
        <w:rPr>
          <w:rFonts w:ascii="Arial" w:hAnsi="Arial" w:cs="Arial"/>
          <w:sz w:val="24"/>
          <w:szCs w:val="24"/>
        </w:rPr>
        <w:t>Маниловский</w:t>
      </w:r>
      <w:r w:rsidR="007475DD" w:rsidRPr="007475DD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BF0B43">
        <w:rPr>
          <w:rFonts w:ascii="Arial" w:hAnsi="Arial" w:cs="Arial"/>
          <w:sz w:val="24"/>
          <w:szCs w:val="24"/>
        </w:rPr>
        <w:t>Маниловск</w:t>
      </w:r>
      <w:proofErr w:type="spellEnd"/>
      <w:r w:rsidR="00BF0B43">
        <w:rPr>
          <w:rFonts w:ascii="Arial" w:hAnsi="Arial" w:cs="Arial"/>
          <w:sz w:val="24"/>
          <w:szCs w:val="24"/>
        </w:rPr>
        <w:t xml:space="preserve">» </w:t>
      </w:r>
      <w:r w:rsidR="007475DD" w:rsidRPr="007475DD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</w:p>
    <w:p w14:paraId="6E379A00" w14:textId="1E7D1234" w:rsidR="007475DD" w:rsidRPr="007475DD" w:rsidRDefault="00B729CB" w:rsidP="00167633">
      <w:pPr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75DD" w:rsidRPr="007475DD">
        <w:rPr>
          <w:rFonts w:ascii="Arial" w:hAnsi="Arial" w:cs="Arial"/>
          <w:sz w:val="24"/>
          <w:szCs w:val="24"/>
        </w:rPr>
        <w:t xml:space="preserve">.  </w:t>
      </w:r>
      <w:r w:rsidR="007475DD" w:rsidRPr="007475DD">
        <w:rPr>
          <w:rFonts w:ascii="Arial" w:hAnsi="Arial" w:cs="Arial"/>
          <w:spacing w:val="-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1 января 202</w:t>
      </w:r>
      <w:r w:rsidR="00E4733B">
        <w:rPr>
          <w:rFonts w:ascii="Arial" w:hAnsi="Arial" w:cs="Arial"/>
          <w:spacing w:val="-1"/>
          <w:sz w:val="24"/>
          <w:szCs w:val="24"/>
        </w:rPr>
        <w:t>1</w:t>
      </w:r>
      <w:r w:rsidR="007475DD" w:rsidRPr="007475DD">
        <w:rPr>
          <w:rFonts w:ascii="Arial" w:hAnsi="Arial" w:cs="Arial"/>
          <w:spacing w:val="-1"/>
          <w:sz w:val="24"/>
          <w:szCs w:val="24"/>
        </w:rPr>
        <w:t xml:space="preserve"> года.</w:t>
      </w:r>
    </w:p>
    <w:p w14:paraId="661BF02D" w14:textId="3486843D" w:rsidR="009A6A53" w:rsidRDefault="00B729CB" w:rsidP="0016763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A6A53" w:rsidRPr="007475DD">
        <w:rPr>
          <w:rFonts w:ascii="Arial" w:hAnsi="Arial" w:cs="Arial"/>
          <w:sz w:val="24"/>
          <w:szCs w:val="24"/>
        </w:rPr>
        <w:t xml:space="preserve">. В течение 5 дней с момента принятия направить настоящее решение в МИФНС №18 по Иркутской области. </w:t>
      </w:r>
    </w:p>
    <w:p w14:paraId="58D9EA0E" w14:textId="77777777" w:rsidR="00683090" w:rsidRDefault="00683090" w:rsidP="009840D2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61C12124" w14:textId="77777777" w:rsidR="00683090" w:rsidRDefault="00683090" w:rsidP="00BF0B43">
      <w:pPr>
        <w:rPr>
          <w:rFonts w:ascii="Arial" w:hAnsi="Arial" w:cs="Arial"/>
          <w:color w:val="000000"/>
          <w:sz w:val="24"/>
          <w:szCs w:val="24"/>
        </w:rPr>
      </w:pPr>
    </w:p>
    <w:p w14:paraId="49214030" w14:textId="77777777" w:rsidR="00683090" w:rsidRPr="007475DD" w:rsidRDefault="00683090" w:rsidP="007475DD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1BA850AD" w14:textId="77777777" w:rsidR="00167633" w:rsidRDefault="00167633" w:rsidP="0068309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  <w:r w:rsidR="0068309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2BAB28" w14:textId="77777777" w:rsidR="0019556D" w:rsidRDefault="00683090" w:rsidP="0068309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167633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Маниловск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</w:t>
      </w:r>
    </w:p>
    <w:p w14:paraId="5D51DABF" w14:textId="77777777" w:rsidR="00683090" w:rsidRPr="007475DD" w:rsidRDefault="00683090" w:rsidP="00683090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Н.Г.Исламутдинова</w:t>
      </w:r>
      <w:proofErr w:type="spellEnd"/>
    </w:p>
    <w:sectPr w:rsidR="00683090" w:rsidRPr="0074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87DEB"/>
    <w:multiLevelType w:val="hybridMultilevel"/>
    <w:tmpl w:val="D35A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3"/>
    <w:rsid w:val="00053664"/>
    <w:rsid w:val="00115827"/>
    <w:rsid w:val="00167633"/>
    <w:rsid w:val="00195000"/>
    <w:rsid w:val="0019556D"/>
    <w:rsid w:val="001A1EB1"/>
    <w:rsid w:val="00204763"/>
    <w:rsid w:val="002F2717"/>
    <w:rsid w:val="00316A2F"/>
    <w:rsid w:val="003925EF"/>
    <w:rsid w:val="003B3B4C"/>
    <w:rsid w:val="003F7194"/>
    <w:rsid w:val="00463E21"/>
    <w:rsid w:val="005041B1"/>
    <w:rsid w:val="0051768A"/>
    <w:rsid w:val="00683090"/>
    <w:rsid w:val="007475DD"/>
    <w:rsid w:val="007D4A63"/>
    <w:rsid w:val="007E22FE"/>
    <w:rsid w:val="009174FA"/>
    <w:rsid w:val="009840D2"/>
    <w:rsid w:val="009A6A53"/>
    <w:rsid w:val="00B729CB"/>
    <w:rsid w:val="00BF0B43"/>
    <w:rsid w:val="00C22BFF"/>
    <w:rsid w:val="00D61743"/>
    <w:rsid w:val="00E4733B"/>
    <w:rsid w:val="00F132C9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E73A"/>
  <w15:docId w15:val="{C95C1389-F47F-4139-B1AA-D85EBF5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A53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A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A6A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6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0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0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2020-11-30T07:00:00Z</cp:lastPrinted>
  <dcterms:created xsi:type="dcterms:W3CDTF">2020-12-14T07:08:00Z</dcterms:created>
  <dcterms:modified xsi:type="dcterms:W3CDTF">2020-12-14T07:08:00Z</dcterms:modified>
</cp:coreProperties>
</file>