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CC07" w14:textId="0A9F1226" w:rsidR="001030C6" w:rsidRPr="002F5511" w:rsidRDefault="001030C6" w:rsidP="001030C6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</w:t>
      </w:r>
      <w:r w:rsidR="00B93242"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="00B96283"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F5511"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05.04.2024 г. №21</w:t>
      </w:r>
    </w:p>
    <w:p w14:paraId="7B9AF8CA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right="-1418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РОССИЙСКАЯ ФЕДЕРАЦИЯ</w:t>
      </w:r>
    </w:p>
    <w:p w14:paraId="03474BD5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134D3F6" w14:textId="77777777" w:rsidR="001030C6" w:rsidRPr="002F5511" w:rsidRDefault="00FE5385" w:rsidP="00103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1030C6"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14:paraId="42B47D4E" w14:textId="77777777" w:rsidR="001030C6" w:rsidRPr="002F5511" w:rsidRDefault="001030C6" w:rsidP="001030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FE5385"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2137EA43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922C668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6227B38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exact"/>
        <w:ind w:right="74"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3DDDB80" w14:textId="48C3FDAA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ПАСПОРТА ОБЩЕСТВЕННО-ЗНАЧИМОГО ПРОЕКТА ПО БЛАГОУСТРОЙСТВУ СЕЛЬСКОЙ ТЕРРИТОРИ</w:t>
      </w:r>
      <w:r w:rsidR="003F360A"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, ПРЕТЕНДУЮЩЕГО НА ПОЛУЧЕНИЕ ГОСУДАРСТВЕ</w:t>
      </w:r>
      <w:r w:rsidR="00B96283"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>ННОЙ ПОДДЕРЖКИ (СУБСИДИИ) В 2025</w:t>
      </w:r>
      <w:r w:rsidRPr="002F55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</w:p>
    <w:p w14:paraId="613A9444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6DB95" w14:textId="3FFFBA5E" w:rsidR="001030C6" w:rsidRPr="002F5511" w:rsidRDefault="001030C6" w:rsidP="001030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511">
        <w:rPr>
          <w:rFonts w:ascii="Arial" w:eastAsia="Times New Roman" w:hAnsi="Arial" w:cs="Arial"/>
          <w:sz w:val="24"/>
          <w:szCs w:val="24"/>
          <w:lang w:eastAsia="ru-RU"/>
        </w:rPr>
        <w:t>На основании Государственной программы «Комплексное развитие сельских территорий»</w:t>
      </w:r>
      <w:r w:rsidR="003F360A" w:rsidRPr="002F551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утвержденной постановлением Правительства РФ от 31 мая 2019 №</w:t>
      </w:r>
      <w:r w:rsidR="003F360A"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696, в соответствии со статьей 50 Федерального закона от 06.10.2003 №</w:t>
      </w:r>
      <w:r w:rsidR="003F360A"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Федерации, Устава муниципального образования «</w:t>
      </w:r>
      <w:r w:rsidR="00FE5385" w:rsidRPr="002F5511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</w:t>
      </w:r>
      <w:r w:rsidR="00FE5385"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 «Маниловск»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6232A5AA" w14:textId="77777777" w:rsidR="001030C6" w:rsidRPr="002F5511" w:rsidRDefault="001030C6" w:rsidP="001030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0A4FFC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F551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42AB5F99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7F3D62" w14:textId="77777777" w:rsidR="001030C6" w:rsidRPr="002F5511" w:rsidRDefault="001030C6" w:rsidP="00103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511">
        <w:rPr>
          <w:rFonts w:ascii="Arial" w:eastAsia="Times New Roman" w:hAnsi="Arial" w:cs="Arial"/>
          <w:sz w:val="24"/>
          <w:szCs w:val="24"/>
          <w:lang w:eastAsia="ru-RU"/>
        </w:rPr>
        <w:t>1. Утвердить паспорт общественно значимого проекта «Концептуальные решения по благоустройству территории, расположенной на участке с кадастровым номером</w:t>
      </w:r>
      <w:r w:rsidR="00FE5385"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 85:01:080101:716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. Этап 1», по благоустройству сельских территорий, претендующего на получение государстве</w:t>
      </w:r>
      <w:r w:rsidR="00B96283" w:rsidRPr="002F5511">
        <w:rPr>
          <w:rFonts w:ascii="Arial" w:eastAsia="Times New Roman" w:hAnsi="Arial" w:cs="Arial"/>
          <w:sz w:val="24"/>
          <w:szCs w:val="24"/>
          <w:lang w:eastAsia="ru-RU"/>
        </w:rPr>
        <w:t>нной поддержки (субсидии) в 2025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 году муниципального образования </w:t>
      </w:r>
      <w:r w:rsidR="00FE5385"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«Маниловск» 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14:paraId="0362B96A" w14:textId="77777777" w:rsidR="001030C6" w:rsidRPr="002F5511" w:rsidRDefault="001030C6" w:rsidP="001030C6">
      <w:pPr>
        <w:shd w:val="clear" w:color="auto" w:fill="FA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551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2F55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обнародованию и размещению на официальном сайте муниципального образования</w:t>
      </w:r>
      <w:r w:rsidR="00FE5385"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 «Маниловск»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D6FBEB1" w14:textId="77777777" w:rsidR="001030C6" w:rsidRPr="002F5511" w:rsidRDefault="001030C6" w:rsidP="001030C6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F38C6E" w14:textId="77777777" w:rsidR="001030C6" w:rsidRPr="002F5511" w:rsidRDefault="001030C6" w:rsidP="001030C6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5F22D1" w14:textId="77777777" w:rsidR="001030C6" w:rsidRPr="002F5511" w:rsidRDefault="001030C6" w:rsidP="001030C6">
      <w:pPr>
        <w:shd w:val="clear" w:color="auto" w:fill="FA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551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20C77103" w14:textId="77777777" w:rsidR="001030C6" w:rsidRPr="002F5511" w:rsidRDefault="001030C6" w:rsidP="001030C6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551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FE5385" w:rsidRPr="002F5511">
        <w:rPr>
          <w:rFonts w:ascii="Arial" w:eastAsia="Times New Roman" w:hAnsi="Arial" w:cs="Arial"/>
          <w:sz w:val="24"/>
          <w:szCs w:val="24"/>
          <w:lang w:eastAsia="ru-RU"/>
        </w:rPr>
        <w:t>Маниловск»</w:t>
      </w:r>
    </w:p>
    <w:p w14:paraId="1E4745B3" w14:textId="77777777" w:rsidR="001030C6" w:rsidRPr="002F5511" w:rsidRDefault="00FE5385" w:rsidP="001030C6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F5511">
        <w:rPr>
          <w:rFonts w:ascii="Arial" w:eastAsia="Times New Roman" w:hAnsi="Arial" w:cs="Arial"/>
          <w:sz w:val="24"/>
          <w:szCs w:val="24"/>
          <w:lang w:eastAsia="ru-RU"/>
        </w:rPr>
        <w:t>Н.Г</w:t>
      </w:r>
      <w:r w:rsidR="001030C6" w:rsidRPr="002F55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F5511">
        <w:rPr>
          <w:rFonts w:ascii="Arial" w:eastAsia="Times New Roman" w:hAnsi="Arial" w:cs="Arial"/>
          <w:sz w:val="24"/>
          <w:szCs w:val="24"/>
          <w:lang w:eastAsia="ru-RU"/>
        </w:rPr>
        <w:t>Исламутдинова</w:t>
      </w:r>
    </w:p>
    <w:p w14:paraId="2F49B40D" w14:textId="77777777" w:rsidR="001030C6" w:rsidRPr="002F5511" w:rsidRDefault="001030C6" w:rsidP="001030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8D3043" w14:textId="77777777" w:rsidR="001030C6" w:rsidRPr="002F5511" w:rsidRDefault="001030C6" w:rsidP="001030C6">
      <w:pPr>
        <w:spacing w:after="0" w:line="240" w:lineRule="auto"/>
        <w:jc w:val="right"/>
        <w:rPr>
          <w:rFonts w:ascii="Courier New" w:hAnsi="Courier New" w:cs="Courier New"/>
        </w:rPr>
      </w:pPr>
      <w:r w:rsidRPr="002F5511">
        <w:rPr>
          <w:rFonts w:ascii="Times New Roman" w:hAnsi="Times New Roman" w:cs="Times New Roman"/>
          <w:sz w:val="28"/>
          <w:szCs w:val="28"/>
        </w:rPr>
        <w:t xml:space="preserve"> </w:t>
      </w:r>
      <w:r w:rsidRPr="002F5511">
        <w:rPr>
          <w:rFonts w:ascii="Courier New" w:hAnsi="Courier New" w:cs="Courier New"/>
        </w:rPr>
        <w:t>Приложение</w:t>
      </w:r>
    </w:p>
    <w:p w14:paraId="78815680" w14:textId="77777777" w:rsidR="001030C6" w:rsidRPr="002F5511" w:rsidRDefault="001030C6" w:rsidP="001030C6">
      <w:pPr>
        <w:spacing w:after="0" w:line="240" w:lineRule="auto"/>
        <w:jc w:val="right"/>
        <w:rPr>
          <w:rFonts w:ascii="Courier New" w:hAnsi="Courier New" w:cs="Courier New"/>
        </w:rPr>
      </w:pPr>
      <w:r w:rsidRPr="002F5511">
        <w:rPr>
          <w:rFonts w:ascii="Courier New" w:hAnsi="Courier New" w:cs="Courier New"/>
        </w:rPr>
        <w:t xml:space="preserve">к постановлению администрации </w:t>
      </w:r>
    </w:p>
    <w:p w14:paraId="14E05660" w14:textId="77777777" w:rsidR="001030C6" w:rsidRPr="002F5511" w:rsidRDefault="001030C6" w:rsidP="001030C6">
      <w:pPr>
        <w:spacing w:after="0" w:line="240" w:lineRule="auto"/>
        <w:jc w:val="right"/>
        <w:rPr>
          <w:rFonts w:ascii="Courier New" w:hAnsi="Courier New" w:cs="Courier New"/>
        </w:rPr>
      </w:pPr>
      <w:r w:rsidRPr="002F5511">
        <w:rPr>
          <w:rFonts w:ascii="Courier New" w:hAnsi="Courier New" w:cs="Courier New"/>
        </w:rPr>
        <w:t>муниципального образования</w:t>
      </w:r>
    </w:p>
    <w:p w14:paraId="7D5E6DAC" w14:textId="4D423AA2" w:rsidR="001030C6" w:rsidRPr="002F5511" w:rsidRDefault="00FE5385" w:rsidP="001030C6">
      <w:pPr>
        <w:spacing w:after="0" w:line="240" w:lineRule="auto"/>
        <w:jc w:val="right"/>
        <w:rPr>
          <w:rFonts w:ascii="Courier New" w:hAnsi="Courier New" w:cs="Courier New"/>
        </w:rPr>
      </w:pPr>
      <w:r w:rsidRPr="002F5511">
        <w:rPr>
          <w:rFonts w:ascii="Courier New" w:hAnsi="Courier New" w:cs="Courier New"/>
        </w:rPr>
        <w:t xml:space="preserve">«Маниловск» </w:t>
      </w:r>
      <w:r w:rsidR="002F5511" w:rsidRPr="002F5511">
        <w:rPr>
          <w:rFonts w:ascii="Courier New" w:hAnsi="Courier New" w:cs="Courier New"/>
        </w:rPr>
        <w:t>от 05</w:t>
      </w:r>
      <w:r w:rsidR="00B96283" w:rsidRPr="002F5511">
        <w:rPr>
          <w:rFonts w:ascii="Courier New" w:hAnsi="Courier New" w:cs="Courier New"/>
        </w:rPr>
        <w:t>.0</w:t>
      </w:r>
      <w:r w:rsidR="002F5511" w:rsidRPr="002F5511">
        <w:rPr>
          <w:rFonts w:ascii="Courier New" w:hAnsi="Courier New" w:cs="Courier New"/>
        </w:rPr>
        <w:t>4.2024 №21</w:t>
      </w:r>
    </w:p>
    <w:p w14:paraId="2AA266A8" w14:textId="77777777" w:rsidR="009A1301" w:rsidRPr="00121447" w:rsidRDefault="009A1301" w:rsidP="001030C6">
      <w:pPr>
        <w:spacing w:after="0" w:line="240" w:lineRule="auto"/>
        <w:jc w:val="right"/>
        <w:rPr>
          <w:rFonts w:ascii="Courier New" w:hAnsi="Courier New" w:cs="Courier New"/>
        </w:rPr>
      </w:pPr>
    </w:p>
    <w:p w14:paraId="33490895" w14:textId="77777777" w:rsidR="009A1301" w:rsidRDefault="009A1301" w:rsidP="0010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</w:t>
      </w:r>
    </w:p>
    <w:p w14:paraId="13DB15E5" w14:textId="77777777" w:rsidR="001030C6" w:rsidRPr="00502240" w:rsidRDefault="001030C6" w:rsidP="0010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240">
        <w:rPr>
          <w:rFonts w:ascii="Arial" w:hAnsi="Arial" w:cs="Arial"/>
          <w:b/>
          <w:sz w:val="24"/>
          <w:szCs w:val="24"/>
        </w:rPr>
        <w:t xml:space="preserve"> общественно значимого проекта по благоустройству сельских территорий</w:t>
      </w:r>
      <w:r>
        <w:rPr>
          <w:rFonts w:ascii="Arial" w:hAnsi="Arial" w:cs="Arial"/>
          <w:b/>
          <w:sz w:val="24"/>
          <w:szCs w:val="24"/>
        </w:rPr>
        <w:t>, заявленного для у</w:t>
      </w:r>
      <w:r w:rsidR="00B96283">
        <w:rPr>
          <w:rFonts w:ascii="Arial" w:hAnsi="Arial" w:cs="Arial"/>
          <w:b/>
          <w:sz w:val="24"/>
          <w:szCs w:val="24"/>
        </w:rPr>
        <w:t>частия в софинансировании в 2025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14:paraId="56E3BCE5" w14:textId="77777777" w:rsidR="001030C6" w:rsidRPr="00502240" w:rsidRDefault="001030C6" w:rsidP="001030C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D27AB3" w14:textId="77777777" w:rsidR="001030C6" w:rsidRPr="00502240" w:rsidRDefault="001030C6" w:rsidP="001030C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r w:rsidR="00FE5385" w:rsidRPr="00FE5385">
        <w:rPr>
          <w:rFonts w:ascii="Arial" w:hAnsi="Arial" w:cs="Arial"/>
          <w:b/>
          <w:sz w:val="24"/>
          <w:szCs w:val="24"/>
        </w:rPr>
        <w:t>«Маниловск»</w:t>
      </w:r>
    </w:p>
    <w:p w14:paraId="1ABA193E" w14:textId="77777777" w:rsidR="001030C6" w:rsidRPr="00502240" w:rsidRDefault="001030C6" w:rsidP="0010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240">
        <w:rPr>
          <w:rFonts w:ascii="Arial" w:hAnsi="Arial" w:cs="Arial"/>
          <w:b/>
          <w:sz w:val="24"/>
          <w:szCs w:val="24"/>
        </w:rPr>
        <w:t>(</w:t>
      </w:r>
      <w:r w:rsidRPr="00502240">
        <w:rPr>
          <w:rFonts w:ascii="Arial" w:hAnsi="Arial" w:cs="Arial"/>
          <w:b/>
          <w:i/>
          <w:sz w:val="24"/>
          <w:szCs w:val="24"/>
        </w:rPr>
        <w:t>наименование</w:t>
      </w:r>
      <w:r w:rsidRPr="00502240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502240">
        <w:rPr>
          <w:rFonts w:ascii="Arial" w:hAnsi="Arial" w:cs="Arial"/>
          <w:b/>
          <w:i/>
          <w:sz w:val="24"/>
          <w:szCs w:val="24"/>
        </w:rPr>
        <w:t>муниципального образования Иркутской области</w:t>
      </w:r>
      <w:r w:rsidRPr="00502240">
        <w:rPr>
          <w:rFonts w:ascii="Arial" w:hAnsi="Arial" w:cs="Arial"/>
          <w:b/>
          <w:sz w:val="24"/>
          <w:szCs w:val="24"/>
        </w:rPr>
        <w:t>)</w:t>
      </w:r>
    </w:p>
    <w:p w14:paraId="70672EDF" w14:textId="77777777" w:rsidR="001030C6" w:rsidRPr="00502240" w:rsidRDefault="001030C6" w:rsidP="0010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7E0890" w14:textId="77777777" w:rsidR="001030C6" w:rsidRPr="009A1301" w:rsidRDefault="001030C6" w:rsidP="001030C6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A1301">
        <w:rPr>
          <w:rFonts w:ascii="Arial" w:hAnsi="Arial" w:cs="Arial"/>
          <w:sz w:val="24"/>
          <w:szCs w:val="24"/>
        </w:rPr>
        <w:t>Общая характеристика общественного значимого проекта по благоустройству сельских территорий</w:t>
      </w:r>
      <w:r w:rsidR="009A1301" w:rsidRPr="009A1301">
        <w:rPr>
          <w:rFonts w:ascii="Arial" w:hAnsi="Arial" w:cs="Arial"/>
          <w:sz w:val="24"/>
          <w:szCs w:val="24"/>
        </w:rPr>
        <w:t>, заявленного для участия в софинансировании (далее – П</w:t>
      </w:r>
      <w:r w:rsidRPr="009A1301">
        <w:rPr>
          <w:rFonts w:ascii="Arial" w:hAnsi="Arial" w:cs="Arial"/>
          <w:sz w:val="24"/>
          <w:szCs w:val="24"/>
        </w:rPr>
        <w:t xml:space="preserve">роект) </w:t>
      </w:r>
    </w:p>
    <w:p w14:paraId="1B1B575A" w14:textId="77777777" w:rsidR="001030C6" w:rsidRPr="00502240" w:rsidRDefault="001030C6" w:rsidP="001030C6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02F2E5C6" w14:textId="77777777" w:rsidR="003A02AF" w:rsidRPr="00614B0D" w:rsidRDefault="003A0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59ABF" w14:textId="77777777" w:rsidR="003A02AF" w:rsidRPr="00614B0D" w:rsidRDefault="006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0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43EE659C" w14:textId="77777777" w:rsidR="003A02AF" w:rsidRPr="00614B0D" w:rsidRDefault="006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0D">
        <w:rPr>
          <w:rFonts w:ascii="Times New Roman" w:hAnsi="Times New Roman" w:cs="Times New Roman"/>
          <w:b/>
          <w:sz w:val="28"/>
          <w:szCs w:val="28"/>
        </w:rPr>
        <w:t>проекта по благоустройству общественных пространств на сельских территориях, заявляемого для уча</w:t>
      </w:r>
      <w:r w:rsidR="009A1301">
        <w:rPr>
          <w:rFonts w:ascii="Times New Roman" w:hAnsi="Times New Roman" w:cs="Times New Roman"/>
          <w:b/>
          <w:sz w:val="28"/>
          <w:szCs w:val="28"/>
        </w:rPr>
        <w:t xml:space="preserve">стия в софинансировании </w:t>
      </w:r>
      <w:r w:rsidR="009A1301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B96283">
        <w:rPr>
          <w:rFonts w:ascii="Times New Roman" w:hAnsi="Times New Roman" w:cs="Times New Roman"/>
          <w:b/>
          <w:sz w:val="28"/>
          <w:szCs w:val="28"/>
        </w:rPr>
        <w:t>2025</w:t>
      </w:r>
      <w:r w:rsidR="009A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0D">
        <w:rPr>
          <w:rFonts w:ascii="Times New Roman" w:hAnsi="Times New Roman" w:cs="Times New Roman"/>
          <w:b/>
          <w:sz w:val="28"/>
          <w:szCs w:val="28"/>
        </w:rPr>
        <w:t>году (далее – Паспорт)</w:t>
      </w:r>
    </w:p>
    <w:p w14:paraId="2BBCE272" w14:textId="77777777" w:rsidR="003A02AF" w:rsidRDefault="003A02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4801EA" w14:textId="77777777" w:rsidR="003A02AF" w:rsidRDefault="00455A74" w:rsidP="00455A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FE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85" w:rsidRPr="00FE5385">
        <w:rPr>
          <w:rFonts w:ascii="Times New Roman" w:hAnsi="Times New Roman" w:cs="Times New Roman"/>
          <w:b/>
          <w:sz w:val="28"/>
          <w:szCs w:val="28"/>
        </w:rPr>
        <w:t>«Маниловск»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7E20F5" w14:textId="77777777" w:rsidR="003A02AF" w:rsidRDefault="00614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</w:rPr>
        <w:t>полное наименование органа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AC3449F" w14:textId="77777777" w:rsidR="003A02AF" w:rsidRDefault="003A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C7E00" w14:textId="77777777" w:rsidR="003A02AF" w:rsidRDefault="00614B0D">
      <w:pPr>
        <w:numPr>
          <w:ilvl w:val="0"/>
          <w:numId w:val="1"/>
        </w:num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проекта по благоустройству общественных пространств на сельских территориях, заявляемого для участия в софинансировании (далее – Проект)</w:t>
      </w:r>
    </w:p>
    <w:p w14:paraId="35EA91C1" w14:textId="77777777" w:rsidR="003A02AF" w:rsidRDefault="003A02A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4075"/>
      </w:tblGrid>
      <w:tr w:rsidR="003A02AF" w14:paraId="16CC6CAF" w14:textId="77777777">
        <w:tc>
          <w:tcPr>
            <w:tcW w:w="5386" w:type="dxa"/>
          </w:tcPr>
          <w:p w14:paraId="02E66518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4075" w:type="dxa"/>
          </w:tcPr>
          <w:p w14:paraId="5BC1043D" w14:textId="01D91BD8" w:rsidR="003A02AF" w:rsidRPr="006536B5" w:rsidRDefault="00B639F1" w:rsidP="006A0F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B5">
              <w:rPr>
                <w:rFonts w:ascii="Times New Roman" w:hAnsi="Times New Roman" w:cs="Times New Roman"/>
                <w:sz w:val="28"/>
                <w:szCs w:val="28"/>
              </w:rPr>
              <w:t>«Концептуальные решения по благоустройству территории, расположенной на участке с кадастровым номером</w:t>
            </w:r>
            <w:r w:rsidR="006A0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F19" w:rsidRPr="006A0F19">
              <w:rPr>
                <w:rFonts w:ascii="Times New Roman" w:hAnsi="Times New Roman" w:cs="Times New Roman"/>
                <w:sz w:val="28"/>
                <w:szCs w:val="28"/>
              </w:rPr>
              <w:t>85:01:080101:716</w:t>
            </w:r>
            <w:r w:rsidRPr="006536B5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6E1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02AF" w14:paraId="4B8233A3" w14:textId="77777777">
        <w:tc>
          <w:tcPr>
            <w:tcW w:w="5386" w:type="dxa"/>
          </w:tcPr>
          <w:p w14:paraId="3B723BDC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075" w:type="dxa"/>
          </w:tcPr>
          <w:p w14:paraId="286F28EF" w14:textId="669EB74F" w:rsidR="003A02AF" w:rsidRPr="006536B5" w:rsidRDefault="00BD7E40" w:rsidP="006536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E40">
              <w:rPr>
                <w:rFonts w:ascii="Times New Roman" w:hAnsi="Times New Roman" w:cs="Times New Roman"/>
                <w:sz w:val="28"/>
                <w:szCs w:val="28"/>
              </w:rPr>
              <w:t>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</w:tc>
      </w:tr>
      <w:tr w:rsidR="003A02AF" w14:paraId="6C4B1B8E" w14:textId="77777777">
        <w:tc>
          <w:tcPr>
            <w:tcW w:w="5386" w:type="dxa"/>
          </w:tcPr>
          <w:p w14:paraId="5D03D3BF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 (показатель) результатов Проекта по объектам, включенным в Проект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075" w:type="dxa"/>
          </w:tcPr>
          <w:p w14:paraId="76DF36ED" w14:textId="5A9A6978" w:rsidR="003A02AF" w:rsidRPr="006536B5" w:rsidRDefault="002421DA" w:rsidP="001776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21DA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зон отдыха,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</w:tr>
      <w:tr w:rsidR="003A02AF" w14:paraId="4D5D269E" w14:textId="77777777">
        <w:tc>
          <w:tcPr>
            <w:tcW w:w="5386" w:type="dxa"/>
          </w:tcPr>
          <w:p w14:paraId="186D015D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</w:t>
            </w:r>
          </w:p>
        </w:tc>
        <w:tc>
          <w:tcPr>
            <w:tcW w:w="4075" w:type="dxa"/>
          </w:tcPr>
          <w:p w14:paraId="28D9FA1E" w14:textId="77777777" w:rsidR="003A02AF" w:rsidRPr="006536B5" w:rsidRDefault="00C07BC9" w:rsidP="00866A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B5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 w:rsidR="00866AF9">
              <w:rPr>
                <w:rFonts w:ascii="Times New Roman" w:hAnsi="Times New Roman" w:cs="Times New Roman"/>
                <w:sz w:val="28"/>
                <w:szCs w:val="28"/>
              </w:rPr>
              <w:t xml:space="preserve">Аларский район, </w:t>
            </w:r>
            <w:r w:rsidR="00866AF9" w:rsidRPr="00866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6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AF9" w:rsidRPr="00866AF9">
              <w:rPr>
                <w:rFonts w:ascii="Times New Roman" w:hAnsi="Times New Roman" w:cs="Times New Roman"/>
                <w:sz w:val="28"/>
                <w:szCs w:val="28"/>
              </w:rPr>
              <w:t xml:space="preserve"> Маниловская, ул Советская, д. 36А</w:t>
            </w:r>
          </w:p>
        </w:tc>
      </w:tr>
      <w:tr w:rsidR="003A02AF" w14:paraId="02C47E25" w14:textId="77777777">
        <w:tc>
          <w:tcPr>
            <w:tcW w:w="5386" w:type="dxa"/>
          </w:tcPr>
          <w:p w14:paraId="099F4D73" w14:textId="77777777" w:rsidR="003A02AF" w:rsidRPr="002F5511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ОКТМО населенного (-ых) пункта (-ов)</w:t>
            </w:r>
          </w:p>
        </w:tc>
        <w:tc>
          <w:tcPr>
            <w:tcW w:w="4075" w:type="dxa"/>
          </w:tcPr>
          <w:p w14:paraId="3F6AE448" w14:textId="78D33F9C" w:rsidR="003A02AF" w:rsidRPr="002F5511" w:rsidRDefault="00381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25605427</w:t>
            </w:r>
          </w:p>
        </w:tc>
      </w:tr>
      <w:tr w:rsidR="003A02AF" w14:paraId="4B619336" w14:textId="77777777">
        <w:tc>
          <w:tcPr>
            <w:tcW w:w="5386" w:type="dxa"/>
          </w:tcPr>
          <w:p w14:paraId="4727F8B4" w14:textId="77777777" w:rsidR="003A02AF" w:rsidRPr="002F5511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1 января года, предшествующего году подачи заявки, в населенных пунктах, в котором реализуется Проект, чел.</w:t>
            </w:r>
            <w:r w:rsidRPr="002F5511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4075" w:type="dxa"/>
          </w:tcPr>
          <w:p w14:paraId="637CF220" w14:textId="7BE7F1DE" w:rsidR="003A02AF" w:rsidRPr="002F5511" w:rsidRDefault="00381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A02AF" w14:paraId="7F26AB22" w14:textId="77777777">
        <w:tc>
          <w:tcPr>
            <w:tcW w:w="5386" w:type="dxa"/>
          </w:tcPr>
          <w:p w14:paraId="7959536F" w14:textId="77777777" w:rsidR="003A02AF" w:rsidRDefault="00614B0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Благоустраиваемая площадь, на которой реализуется Проект, кв.м.</w:t>
            </w:r>
          </w:p>
        </w:tc>
        <w:tc>
          <w:tcPr>
            <w:tcW w:w="4075" w:type="dxa"/>
          </w:tcPr>
          <w:p w14:paraId="72E2BAD6" w14:textId="433D935A" w:rsidR="003A02AF" w:rsidRPr="006536B5" w:rsidRDefault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77C24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2AF" w14:paraId="0549B2A3" w14:textId="77777777">
        <w:tc>
          <w:tcPr>
            <w:tcW w:w="5386" w:type="dxa"/>
          </w:tcPr>
          <w:p w14:paraId="09804040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состава инициативной группы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4075" w:type="dxa"/>
          </w:tcPr>
          <w:p w14:paraId="182D8555" w14:textId="77777777" w:rsidR="0017768E" w:rsidRPr="00B802FD" w:rsidRDefault="00B802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866AF9" w:rsidRPr="00866AF9">
              <w:rPr>
                <w:rFonts w:ascii="Times New Roman" w:hAnsi="Times New Roman" w:cs="Times New Roman"/>
                <w:sz w:val="28"/>
                <w:szCs w:val="28"/>
              </w:rPr>
              <w:t>д. Маниловская</w:t>
            </w:r>
          </w:p>
          <w:p w14:paraId="2560DC8E" w14:textId="77777777" w:rsidR="003A02AF" w:rsidRDefault="00B802FD" w:rsidP="00866A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30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866AF9" w:rsidRPr="00FE53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66AF9" w:rsidRPr="00866AF9">
              <w:rPr>
                <w:rFonts w:ascii="Times New Roman" w:hAnsi="Times New Roman" w:cs="Times New Roman"/>
                <w:sz w:val="28"/>
                <w:szCs w:val="28"/>
              </w:rPr>
              <w:t>Маниловск»</w:t>
            </w:r>
          </w:p>
          <w:p w14:paraId="0FFA02CA" w14:textId="77777777" w:rsidR="00077C24" w:rsidRPr="00B802FD" w:rsidRDefault="00077C24" w:rsidP="00866AF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35C8A971" w14:textId="77777777">
        <w:tc>
          <w:tcPr>
            <w:tcW w:w="5386" w:type="dxa"/>
          </w:tcPr>
          <w:p w14:paraId="7756D3FB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4075" w:type="dxa"/>
          </w:tcPr>
          <w:p w14:paraId="590F29EF" w14:textId="55B430F1" w:rsidR="003A02AF" w:rsidRPr="006536B5" w:rsidRDefault="00E82D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02AF" w14:paraId="62FE9FBF" w14:textId="77777777">
        <w:tc>
          <w:tcPr>
            <w:tcW w:w="5386" w:type="dxa"/>
          </w:tcPr>
          <w:p w14:paraId="6E1911F0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реализации Проекта </w:t>
            </w:r>
          </w:p>
        </w:tc>
        <w:tc>
          <w:tcPr>
            <w:tcW w:w="4075" w:type="dxa"/>
          </w:tcPr>
          <w:p w14:paraId="52D225BD" w14:textId="6A4A13DD" w:rsidR="003A02AF" w:rsidRPr="001E5AD9" w:rsidRDefault="006420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7768E" w:rsidRPr="001E5AD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6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02AF" w14:paraId="63A3B52E" w14:textId="77777777">
        <w:tc>
          <w:tcPr>
            <w:tcW w:w="5386" w:type="dxa"/>
          </w:tcPr>
          <w:p w14:paraId="5D43454A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4075" w:type="dxa"/>
          </w:tcPr>
          <w:p w14:paraId="78C61F17" w14:textId="237BE9FB" w:rsidR="003A02AF" w:rsidRPr="001E5AD9" w:rsidRDefault="00E82D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42079" w:rsidRPr="001E5A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2079" w:rsidRPr="001E5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6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2079" w:rsidRPr="001E5A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02AF" w14:paraId="5323C229" w14:textId="77777777">
        <w:tc>
          <w:tcPr>
            <w:tcW w:w="5386" w:type="dxa"/>
          </w:tcPr>
          <w:p w14:paraId="1A6AA16C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руб.:</w:t>
            </w:r>
            <w:r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075" w:type="dxa"/>
          </w:tcPr>
          <w:p w14:paraId="07BF5B71" w14:textId="5B052D09" w:rsidR="003A02AF" w:rsidRPr="001E5AD9" w:rsidRDefault="00DC5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2 719, 085</w:t>
            </w:r>
          </w:p>
        </w:tc>
      </w:tr>
      <w:tr w:rsidR="003A02AF" w14:paraId="5B03B840" w14:textId="77777777">
        <w:tc>
          <w:tcPr>
            <w:tcW w:w="5386" w:type="dxa"/>
          </w:tcPr>
          <w:p w14:paraId="1DDC7D02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5" w:type="dxa"/>
          </w:tcPr>
          <w:p w14:paraId="2EB46E99" w14:textId="77777777" w:rsidR="003A02AF" w:rsidRPr="001E5AD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55AEB0B8" w14:textId="77777777">
        <w:tc>
          <w:tcPr>
            <w:tcW w:w="5386" w:type="dxa"/>
          </w:tcPr>
          <w:p w14:paraId="38C052D5" w14:textId="77777777" w:rsidR="003A02AF" w:rsidRPr="00614B0D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4B0D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поддержки (федерального и областного бюджетов. Общая сумма средств федерального бюджета и бюджета Иркутской области, которая не превышает 2 млн. рублей, но  не &gt; 70% от общих расходов по Проекту)</w:t>
            </w:r>
            <w:r w:rsidRPr="00614B0D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4075" w:type="dxa"/>
          </w:tcPr>
          <w:p w14:paraId="6FB3A16A" w14:textId="47DAF04F" w:rsidR="00DC560D" w:rsidRPr="001E5AD9" w:rsidRDefault="00DC560D" w:rsidP="00DC5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643E" w:rsidRPr="001E5A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B8643E" w:rsidRPr="001E5A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 xml:space="preserve"> 360</w:t>
            </w:r>
          </w:p>
          <w:p w14:paraId="45367837" w14:textId="2EA8F2CA" w:rsidR="003A02AF" w:rsidRPr="001E5AD9" w:rsidRDefault="003A02AF" w:rsidP="00DC56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659C7D22" w14:textId="77777777">
        <w:tc>
          <w:tcPr>
            <w:tcW w:w="5386" w:type="dxa"/>
            <w:shd w:val="clear" w:color="auto" w:fill="auto"/>
          </w:tcPr>
          <w:p w14:paraId="29BE5B69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4075" w:type="dxa"/>
          </w:tcPr>
          <w:p w14:paraId="06C59973" w14:textId="0E8FA841" w:rsidR="003A02AF" w:rsidRPr="001E5AD9" w:rsidRDefault="00B8643E" w:rsidP="007B02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27,637</w:t>
            </w:r>
          </w:p>
        </w:tc>
      </w:tr>
      <w:tr w:rsidR="003A02AF" w14:paraId="6DCFD59B" w14:textId="77777777">
        <w:tc>
          <w:tcPr>
            <w:tcW w:w="5386" w:type="dxa"/>
          </w:tcPr>
          <w:p w14:paraId="3F796F92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(вклад граждан и (или) индивидуальных предпринимателей, и (или) юридических лиц, в том числе общественных организаций (обязательное условие)</w:t>
            </w:r>
          </w:p>
        </w:tc>
        <w:tc>
          <w:tcPr>
            <w:tcW w:w="4075" w:type="dxa"/>
          </w:tcPr>
          <w:p w14:paraId="30BA154C" w14:textId="62268813" w:rsidR="003A02AF" w:rsidRPr="001E5AD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2B45EA0B" w14:textId="77777777">
        <w:tc>
          <w:tcPr>
            <w:tcW w:w="5386" w:type="dxa"/>
          </w:tcPr>
          <w:p w14:paraId="594282B5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679D4D11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вклад граждан, тыс. рублей:</w:t>
            </w:r>
          </w:p>
        </w:tc>
        <w:tc>
          <w:tcPr>
            <w:tcW w:w="4075" w:type="dxa"/>
          </w:tcPr>
          <w:p w14:paraId="18A273EC" w14:textId="7B3F1CFC" w:rsidR="003A02AF" w:rsidRPr="001E5AD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0CE934EB" w14:textId="77777777">
        <w:tc>
          <w:tcPr>
            <w:tcW w:w="5386" w:type="dxa"/>
          </w:tcPr>
          <w:p w14:paraId="34308283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075" w:type="dxa"/>
          </w:tcPr>
          <w:p w14:paraId="440B9F40" w14:textId="77777777" w:rsidR="003A02AF" w:rsidRPr="001E5AD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6EA9AA47" w14:textId="77777777">
        <w:tc>
          <w:tcPr>
            <w:tcW w:w="5386" w:type="dxa"/>
          </w:tcPr>
          <w:p w14:paraId="699FC69A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участие</w:t>
            </w:r>
          </w:p>
        </w:tc>
        <w:tc>
          <w:tcPr>
            <w:tcW w:w="4075" w:type="dxa"/>
          </w:tcPr>
          <w:p w14:paraId="3192FABB" w14:textId="0A367050" w:rsidR="003A02AF" w:rsidRPr="001E5AD9" w:rsidRDefault="00B86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5AD9">
              <w:rPr>
                <w:rFonts w:ascii="Times New Roman" w:hAnsi="Times New Roman" w:cs="Times New Roman"/>
                <w:sz w:val="28"/>
                <w:szCs w:val="28"/>
              </w:rPr>
              <w:t>788,088</w:t>
            </w:r>
          </w:p>
        </w:tc>
      </w:tr>
      <w:tr w:rsidR="003A02AF" w14:paraId="16C8D003" w14:textId="77777777">
        <w:tc>
          <w:tcPr>
            <w:tcW w:w="5386" w:type="dxa"/>
          </w:tcPr>
          <w:p w14:paraId="7DF65788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</w:t>
            </w:r>
          </w:p>
        </w:tc>
        <w:tc>
          <w:tcPr>
            <w:tcW w:w="4075" w:type="dxa"/>
          </w:tcPr>
          <w:p w14:paraId="6E88F26A" w14:textId="77777777" w:rsidR="003A02AF" w:rsidRPr="001E5AD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696D9DF7" w14:textId="77777777">
        <w:tc>
          <w:tcPr>
            <w:tcW w:w="5386" w:type="dxa"/>
          </w:tcPr>
          <w:p w14:paraId="30E0AE2D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технически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4075" w:type="dxa"/>
          </w:tcPr>
          <w:p w14:paraId="3686B8D5" w14:textId="77777777" w:rsidR="003A02AF" w:rsidRPr="001E5AD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5E482FB8" w14:textId="77777777">
        <w:tc>
          <w:tcPr>
            <w:tcW w:w="5386" w:type="dxa"/>
          </w:tcPr>
          <w:p w14:paraId="2D51FDB9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14:paraId="3D7F78C0" w14:textId="77777777" w:rsidR="003A02AF" w:rsidRPr="001E5AD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F" w14:paraId="242C6443" w14:textId="77777777">
        <w:tc>
          <w:tcPr>
            <w:tcW w:w="5386" w:type="dxa"/>
          </w:tcPr>
          <w:p w14:paraId="125B9B1C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руб.:</w:t>
            </w:r>
          </w:p>
        </w:tc>
        <w:tc>
          <w:tcPr>
            <w:tcW w:w="4075" w:type="dxa"/>
          </w:tcPr>
          <w:p w14:paraId="5F5A3EE9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47FB55C6" w14:textId="77777777">
        <w:tc>
          <w:tcPr>
            <w:tcW w:w="5386" w:type="dxa"/>
          </w:tcPr>
          <w:p w14:paraId="560F1C3B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4075" w:type="dxa"/>
          </w:tcPr>
          <w:p w14:paraId="1CBADEA0" w14:textId="05306345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16F9437E" w14:textId="77777777">
        <w:tc>
          <w:tcPr>
            <w:tcW w:w="5386" w:type="dxa"/>
          </w:tcPr>
          <w:p w14:paraId="101668DF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</w:t>
            </w:r>
          </w:p>
        </w:tc>
        <w:tc>
          <w:tcPr>
            <w:tcW w:w="4075" w:type="dxa"/>
          </w:tcPr>
          <w:p w14:paraId="46C1E19E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02AF" w14:paraId="7FA716D6" w14:textId="77777777">
        <w:tc>
          <w:tcPr>
            <w:tcW w:w="5386" w:type="dxa"/>
          </w:tcPr>
          <w:p w14:paraId="739EEB1F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</w:t>
            </w:r>
          </w:p>
        </w:tc>
        <w:tc>
          <w:tcPr>
            <w:tcW w:w="4075" w:type="dxa"/>
          </w:tcPr>
          <w:p w14:paraId="32AF06DD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A02AF" w14:paraId="35CFD09A" w14:textId="77777777">
        <w:tc>
          <w:tcPr>
            <w:tcW w:w="5386" w:type="dxa"/>
          </w:tcPr>
          <w:p w14:paraId="482405AE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  <w:tc>
          <w:tcPr>
            <w:tcW w:w="4075" w:type="dxa"/>
          </w:tcPr>
          <w:p w14:paraId="28FABA75" w14:textId="77777777" w:rsidR="003A02AF" w:rsidRPr="00866AF9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A02AF" w14:paraId="3978509A" w14:textId="77777777">
        <w:tc>
          <w:tcPr>
            <w:tcW w:w="5386" w:type="dxa"/>
          </w:tcPr>
          <w:p w14:paraId="00828355" w14:textId="77777777" w:rsidR="003A02AF" w:rsidRDefault="00614B0D" w:rsidP="009B2E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</w:t>
            </w:r>
            <w:r w:rsidR="009B2EFB">
              <w:rPr>
                <w:rFonts w:ascii="Times New Roman" w:hAnsi="Times New Roman" w:cs="Times New Roman"/>
                <w:sz w:val="28"/>
                <w:szCs w:val="28"/>
              </w:rPr>
              <w:t>сопровождение работ, предоставление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5" w:type="dxa"/>
          </w:tcPr>
          <w:p w14:paraId="29F5101F" w14:textId="2C5D0B49" w:rsidR="003A02AF" w:rsidRPr="00866AF9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A02AF" w14:paraId="3EEE6972" w14:textId="77777777">
        <w:tc>
          <w:tcPr>
            <w:tcW w:w="5386" w:type="dxa"/>
          </w:tcPr>
          <w:p w14:paraId="57B8F308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вклад юридических лиц, тыс. руб.:</w:t>
            </w:r>
          </w:p>
        </w:tc>
        <w:tc>
          <w:tcPr>
            <w:tcW w:w="4075" w:type="dxa"/>
          </w:tcPr>
          <w:p w14:paraId="6D505C36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4B400138" w14:textId="77777777">
        <w:tc>
          <w:tcPr>
            <w:tcW w:w="5386" w:type="dxa"/>
          </w:tcPr>
          <w:p w14:paraId="5B500E8F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075" w:type="dxa"/>
          </w:tcPr>
          <w:p w14:paraId="294B5D1E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7C30945D" w14:textId="77777777">
        <w:tc>
          <w:tcPr>
            <w:tcW w:w="5386" w:type="dxa"/>
          </w:tcPr>
          <w:p w14:paraId="717B9975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</w:t>
            </w:r>
          </w:p>
        </w:tc>
        <w:tc>
          <w:tcPr>
            <w:tcW w:w="4075" w:type="dxa"/>
          </w:tcPr>
          <w:p w14:paraId="2DBB0EB9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1DD530B1" w14:textId="77777777">
        <w:tc>
          <w:tcPr>
            <w:tcW w:w="5386" w:type="dxa"/>
          </w:tcPr>
          <w:p w14:paraId="6EB8A6B9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</w:t>
            </w:r>
          </w:p>
        </w:tc>
        <w:tc>
          <w:tcPr>
            <w:tcW w:w="4075" w:type="dxa"/>
          </w:tcPr>
          <w:p w14:paraId="3CE0F9A0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17581EBB" w14:textId="77777777">
        <w:tc>
          <w:tcPr>
            <w:tcW w:w="5386" w:type="dxa"/>
          </w:tcPr>
          <w:p w14:paraId="16B9A74F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  <w:tc>
          <w:tcPr>
            <w:tcW w:w="4075" w:type="dxa"/>
          </w:tcPr>
          <w:p w14:paraId="6B542D3B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56FFA652" w14:textId="77777777">
        <w:tc>
          <w:tcPr>
            <w:tcW w:w="5386" w:type="dxa"/>
          </w:tcPr>
          <w:p w14:paraId="2A9FADCC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075" w:type="dxa"/>
          </w:tcPr>
          <w:p w14:paraId="4ADB37FC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5B43D33F" w14:textId="77777777">
        <w:tc>
          <w:tcPr>
            <w:tcW w:w="5386" w:type="dxa"/>
          </w:tcPr>
          <w:p w14:paraId="289C8795" w14:textId="77777777" w:rsidR="003A02AF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общественных организаций,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тыс. руб.:</w:t>
            </w:r>
          </w:p>
        </w:tc>
        <w:tc>
          <w:tcPr>
            <w:tcW w:w="4075" w:type="dxa"/>
          </w:tcPr>
          <w:p w14:paraId="180A3945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531BF6A4" w14:textId="77777777">
        <w:tc>
          <w:tcPr>
            <w:tcW w:w="5386" w:type="dxa"/>
          </w:tcPr>
          <w:p w14:paraId="540C0728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4075" w:type="dxa"/>
          </w:tcPr>
          <w:p w14:paraId="6C7B5941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48E07F7B" w14:textId="77777777">
        <w:tc>
          <w:tcPr>
            <w:tcW w:w="5386" w:type="dxa"/>
          </w:tcPr>
          <w:p w14:paraId="72D1DE4C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помещений</w:t>
            </w:r>
          </w:p>
        </w:tc>
        <w:tc>
          <w:tcPr>
            <w:tcW w:w="4075" w:type="dxa"/>
          </w:tcPr>
          <w:p w14:paraId="7849F8F3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623AC1C8" w14:textId="77777777">
        <w:tc>
          <w:tcPr>
            <w:tcW w:w="5386" w:type="dxa"/>
          </w:tcPr>
          <w:p w14:paraId="67877F9A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</w:t>
            </w:r>
          </w:p>
        </w:tc>
        <w:tc>
          <w:tcPr>
            <w:tcW w:w="4075" w:type="dxa"/>
          </w:tcPr>
          <w:p w14:paraId="543722B1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0ED2F2FE" w14:textId="77777777">
        <w:tc>
          <w:tcPr>
            <w:tcW w:w="5386" w:type="dxa"/>
          </w:tcPr>
          <w:p w14:paraId="0328FB90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  <w:tc>
          <w:tcPr>
            <w:tcW w:w="4075" w:type="dxa"/>
          </w:tcPr>
          <w:p w14:paraId="564777FC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283601F4" w14:textId="77777777">
        <w:tc>
          <w:tcPr>
            <w:tcW w:w="5386" w:type="dxa"/>
          </w:tcPr>
          <w:p w14:paraId="4DC0A8BA" w14:textId="77777777" w:rsidR="003A02AF" w:rsidRDefault="00614B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14:paraId="7315D915" w14:textId="77777777" w:rsidR="003A02AF" w:rsidRDefault="003A02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F5A2EA" w14:textId="77777777" w:rsidR="003A02AF" w:rsidRDefault="003A02AF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14:paraId="7C77CA77" w14:textId="77777777" w:rsidR="003A02AF" w:rsidRDefault="00614B0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трудового участия:</w:t>
      </w:r>
    </w:p>
    <w:p w14:paraId="1A9F20CF" w14:textId="77777777" w:rsidR="003A02AF" w:rsidRDefault="003A02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524"/>
        <w:gridCol w:w="2262"/>
        <w:gridCol w:w="3035"/>
        <w:gridCol w:w="1662"/>
        <w:gridCol w:w="1663"/>
      </w:tblGrid>
      <w:tr w:rsidR="00614B0D" w14:paraId="1831BBE4" w14:textId="77777777" w:rsidTr="00701EFA">
        <w:tc>
          <w:tcPr>
            <w:tcW w:w="524" w:type="dxa"/>
          </w:tcPr>
          <w:p w14:paraId="65BA5620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</w:tcPr>
          <w:p w14:paraId="3886FAEB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3035" w:type="dxa"/>
          </w:tcPr>
          <w:p w14:paraId="2D54D56D" w14:textId="77777777" w:rsidR="00614B0D" w:rsidRPr="00614B0D" w:rsidRDefault="00614B0D" w:rsidP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Трудовые затраты, </w:t>
            </w:r>
          </w:p>
          <w:p w14:paraId="2A8C7816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614B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</w:t>
            </w:r>
            <w:r w:rsidRPr="00614B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4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14B0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человеко -часов</w:t>
            </w:r>
            <w:r w:rsidRPr="00614B0D"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B0D"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1662" w:type="dxa"/>
          </w:tcPr>
          <w:p w14:paraId="69E7B463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  <w:r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1663" w:type="dxa"/>
          </w:tcPr>
          <w:p w14:paraId="79003658" w14:textId="77777777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  <w:r w:rsidRPr="00DC57FD">
              <w:rPr>
                <w:rStyle w:val="af0"/>
                <w:rFonts w:ascii="Times New Roman" w:hAnsi="Times New Roman" w:cs="Times New Roman"/>
                <w:b/>
                <w:sz w:val="28"/>
                <w:szCs w:val="28"/>
              </w:rPr>
              <w:footnoteReference w:id="11"/>
            </w:r>
          </w:p>
        </w:tc>
      </w:tr>
      <w:tr w:rsidR="003A02AF" w14:paraId="2DDFDBF9" w14:textId="77777777" w:rsidTr="00701EFA">
        <w:tc>
          <w:tcPr>
            <w:tcW w:w="9146" w:type="dxa"/>
            <w:gridSpan w:val="5"/>
          </w:tcPr>
          <w:p w14:paraId="4701DF49" w14:textId="77777777" w:rsidR="003A02AF" w:rsidRPr="00DC57FD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>Вклад граждан</w:t>
            </w:r>
          </w:p>
        </w:tc>
      </w:tr>
      <w:tr w:rsidR="000209AE" w14:paraId="47E03A4E" w14:textId="77777777" w:rsidTr="00701EFA">
        <w:tc>
          <w:tcPr>
            <w:tcW w:w="524" w:type="dxa"/>
          </w:tcPr>
          <w:p w14:paraId="435AAFD9" w14:textId="27352671" w:rsidR="000209AE" w:rsidRDefault="00701E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14:paraId="5469216A" w14:textId="3C6E5097" w:rsidR="00B8643E" w:rsidRDefault="00B8643E" w:rsidP="001776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Планировка</w:t>
            </w:r>
          </w:p>
          <w:p w14:paraId="0918FBDD" w14:textId="48E3560E" w:rsidR="000209AE" w:rsidRDefault="00B8643E" w:rsidP="001776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  <w:tc>
          <w:tcPr>
            <w:tcW w:w="3035" w:type="dxa"/>
          </w:tcPr>
          <w:p w14:paraId="1E831392" w14:textId="34E4F8C6" w:rsidR="000209AE" w:rsidRDefault="00DF7C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662" w:type="dxa"/>
          </w:tcPr>
          <w:p w14:paraId="25928A0E" w14:textId="5042371C" w:rsidR="000209AE" w:rsidRDefault="00DF7C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4 318, 8</w:t>
            </w:r>
          </w:p>
        </w:tc>
        <w:tc>
          <w:tcPr>
            <w:tcW w:w="1663" w:type="dxa"/>
          </w:tcPr>
          <w:p w14:paraId="01C6EF8A" w14:textId="3B814F54" w:rsidR="000209AE" w:rsidRDefault="00DF7C2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C21"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C21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B8643E" w14:paraId="5B7A409B" w14:textId="77777777" w:rsidTr="00701EFA">
        <w:tc>
          <w:tcPr>
            <w:tcW w:w="524" w:type="dxa"/>
          </w:tcPr>
          <w:p w14:paraId="47C1B153" w14:textId="7C0D5AD0" w:rsidR="00B8643E" w:rsidRDefault="00B86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14:paraId="6CBC99FC" w14:textId="66489E03" w:rsidR="00B8643E" w:rsidRDefault="00DF7C21" w:rsidP="0017768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Устройство дорожек и площадок </w:t>
            </w:r>
          </w:p>
        </w:tc>
        <w:tc>
          <w:tcPr>
            <w:tcW w:w="3035" w:type="dxa"/>
          </w:tcPr>
          <w:p w14:paraId="1A6C5AC6" w14:textId="51D27774" w:rsidR="00B8643E" w:rsidRDefault="00A06A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662" w:type="dxa"/>
          </w:tcPr>
          <w:p w14:paraId="49E32C14" w14:textId="1E7266A1" w:rsidR="00B8643E" w:rsidRDefault="00A06A4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1 776,7</w:t>
            </w:r>
          </w:p>
        </w:tc>
        <w:tc>
          <w:tcPr>
            <w:tcW w:w="1663" w:type="dxa"/>
          </w:tcPr>
          <w:p w14:paraId="2B1EE66A" w14:textId="0470AD12" w:rsidR="00B8643E" w:rsidRDefault="00A06A4D" w:rsidP="00A06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248 738</w:t>
            </w:r>
          </w:p>
        </w:tc>
      </w:tr>
      <w:tr w:rsidR="003A02AF" w14:paraId="0BFDD4D0" w14:textId="77777777" w:rsidTr="00701EFA">
        <w:tc>
          <w:tcPr>
            <w:tcW w:w="9146" w:type="dxa"/>
            <w:gridSpan w:val="5"/>
          </w:tcPr>
          <w:p w14:paraId="221EA071" w14:textId="77777777" w:rsidR="003A02AF" w:rsidRPr="00DC57FD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D5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</w:t>
            </w:r>
          </w:p>
        </w:tc>
      </w:tr>
      <w:tr w:rsidR="00614B0D" w14:paraId="7992DD1D" w14:textId="77777777" w:rsidTr="00701EFA">
        <w:tc>
          <w:tcPr>
            <w:tcW w:w="524" w:type="dxa"/>
          </w:tcPr>
          <w:p w14:paraId="23D9E729" w14:textId="70407D0D" w:rsidR="00614B0D" w:rsidRDefault="00B864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14:paraId="7985E130" w14:textId="1463B247" w:rsidR="00614B0D" w:rsidRPr="0017768E" w:rsidRDefault="00614B0D" w:rsidP="00456AD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35" w:type="dxa"/>
          </w:tcPr>
          <w:p w14:paraId="201CF1B7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1171B5F3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525DF528" w14:textId="3A800FA1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473E09FF" w14:textId="77777777" w:rsidTr="00701EFA">
        <w:tc>
          <w:tcPr>
            <w:tcW w:w="9146" w:type="dxa"/>
            <w:gridSpan w:val="5"/>
          </w:tcPr>
          <w:p w14:paraId="12399CB8" w14:textId="77777777" w:rsidR="003A02AF" w:rsidRPr="00DC57FD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>Вклад юридических лиц</w:t>
            </w:r>
          </w:p>
        </w:tc>
      </w:tr>
      <w:tr w:rsidR="00614B0D" w14:paraId="1FF98310" w14:textId="77777777" w:rsidTr="00701EFA">
        <w:tc>
          <w:tcPr>
            <w:tcW w:w="524" w:type="dxa"/>
          </w:tcPr>
          <w:p w14:paraId="32125C98" w14:textId="2802959B" w:rsidR="00614B0D" w:rsidRDefault="00B864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14:paraId="05770EB6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14:paraId="437C0747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082FFA40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33A0195B" w14:textId="77777777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2AF" w14:paraId="3FA3021C" w14:textId="77777777" w:rsidTr="00701EFA">
        <w:tc>
          <w:tcPr>
            <w:tcW w:w="9146" w:type="dxa"/>
            <w:gridSpan w:val="5"/>
          </w:tcPr>
          <w:p w14:paraId="4225CFD5" w14:textId="77777777" w:rsidR="003A02AF" w:rsidRPr="00DC57FD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>Вклад общественных организаций</w:t>
            </w:r>
          </w:p>
        </w:tc>
      </w:tr>
      <w:tr w:rsidR="00614B0D" w14:paraId="5B822A61" w14:textId="77777777" w:rsidTr="00701EFA">
        <w:tc>
          <w:tcPr>
            <w:tcW w:w="524" w:type="dxa"/>
          </w:tcPr>
          <w:p w14:paraId="6B94BCF1" w14:textId="4AA478B9" w:rsidR="00614B0D" w:rsidRDefault="00B864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14:paraId="44216269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14:paraId="4FC92F89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743168FE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2695CA64" w14:textId="77777777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B0D" w14:paraId="44E37207" w14:textId="77777777" w:rsidTr="00701EFA">
        <w:tc>
          <w:tcPr>
            <w:tcW w:w="2786" w:type="dxa"/>
            <w:gridSpan w:val="2"/>
          </w:tcPr>
          <w:p w14:paraId="2BA0B317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DC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3035" w:type="dxa"/>
          </w:tcPr>
          <w:p w14:paraId="4F0349C1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4C314721" w14:textId="77777777" w:rsidR="00614B0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982AAE9" w14:textId="77777777" w:rsidR="00614B0D" w:rsidRPr="00DC57FD" w:rsidRDefault="00614B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9A5806" w14:textId="77777777" w:rsidR="003A02AF" w:rsidRDefault="003A02AF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02FC416" w14:textId="77777777" w:rsidR="003A02AF" w:rsidRDefault="00614B0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14:paraId="138234AB" w14:textId="77777777" w:rsidR="003A02AF" w:rsidRDefault="003A02AF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4"/>
        <w:tblW w:w="0" w:type="auto"/>
        <w:tblInd w:w="108" w:type="dxa"/>
        <w:tblLook w:val="04A0" w:firstRow="1" w:lastRow="0" w:firstColumn="1" w:lastColumn="0" w:noHBand="0" w:noVBand="1"/>
      </w:tblPr>
      <w:tblGrid>
        <w:gridCol w:w="6378"/>
        <w:gridCol w:w="3083"/>
      </w:tblGrid>
      <w:tr w:rsidR="002F5511" w:rsidRPr="002F5511" w14:paraId="309B0030" w14:textId="77777777">
        <w:tc>
          <w:tcPr>
            <w:tcW w:w="6378" w:type="dxa"/>
          </w:tcPr>
          <w:p w14:paraId="052B5233" w14:textId="77777777" w:rsidR="00077C24" w:rsidRPr="002F5511" w:rsidRDefault="00077C24" w:rsidP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проголосовавших за Проект, чел.</w:t>
            </w:r>
            <w:r w:rsidRPr="002F5511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3083" w:type="dxa"/>
          </w:tcPr>
          <w:p w14:paraId="69FD2C57" w14:textId="77777777" w:rsidR="00077C24" w:rsidRPr="00CA0338" w:rsidRDefault="00077C24" w:rsidP="00077C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A03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Больше 30% от населенного пункта – в протоколе</w:t>
            </w:r>
          </w:p>
        </w:tc>
      </w:tr>
      <w:tr w:rsidR="002F5511" w:rsidRPr="002F5511" w14:paraId="6BFF916F" w14:textId="77777777">
        <w:tc>
          <w:tcPr>
            <w:tcW w:w="6378" w:type="dxa"/>
          </w:tcPr>
          <w:p w14:paraId="45631192" w14:textId="77777777" w:rsidR="00077C24" w:rsidRPr="002F5511" w:rsidRDefault="00077C24" w:rsidP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сельского населения, </w:t>
            </w:r>
            <w:bookmarkStart w:id="0" w:name="_GoBack"/>
            <w:bookmarkEnd w:id="0"/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подтвердившего участие в реализации Проекта, человек</w:t>
            </w:r>
            <w:r w:rsidRPr="002F5511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  <w:tc>
          <w:tcPr>
            <w:tcW w:w="3083" w:type="dxa"/>
          </w:tcPr>
          <w:p w14:paraId="04A5E99B" w14:textId="77777777" w:rsidR="00077C24" w:rsidRPr="00CA0338" w:rsidRDefault="00077C24" w:rsidP="00077C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A03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Гарантийное письмо</w:t>
            </w:r>
          </w:p>
        </w:tc>
      </w:tr>
      <w:tr w:rsidR="002F5511" w:rsidRPr="002F5511" w14:paraId="49257DE0" w14:textId="77777777">
        <w:tc>
          <w:tcPr>
            <w:tcW w:w="6378" w:type="dxa"/>
          </w:tcPr>
          <w:p w14:paraId="467B3D05" w14:textId="77777777" w:rsidR="00077C24" w:rsidRPr="002F5511" w:rsidRDefault="00077C24" w:rsidP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Количество выгодоприобретателей, чел.</w:t>
            </w:r>
            <w:r w:rsidRPr="002F5511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  <w:tc>
          <w:tcPr>
            <w:tcW w:w="3083" w:type="dxa"/>
          </w:tcPr>
          <w:p w14:paraId="00E0BFAA" w14:textId="64D3DD3C" w:rsidR="00077C24" w:rsidRPr="00CA0338" w:rsidRDefault="001E5AD9" w:rsidP="00077C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A03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335</w:t>
            </w:r>
          </w:p>
        </w:tc>
      </w:tr>
      <w:tr w:rsidR="002F5511" w:rsidRPr="002F5511" w14:paraId="27BAF74F" w14:textId="77777777">
        <w:tc>
          <w:tcPr>
            <w:tcW w:w="6378" w:type="dxa"/>
          </w:tcPr>
          <w:p w14:paraId="3E5ADF28" w14:textId="77777777" w:rsidR="00077C24" w:rsidRPr="002F5511" w:rsidRDefault="00077C24" w:rsidP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83" w:type="dxa"/>
          </w:tcPr>
          <w:p w14:paraId="3F2FCC3C" w14:textId="77777777" w:rsidR="00077C24" w:rsidRPr="00CA0338" w:rsidRDefault="00077C24" w:rsidP="00077C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F5511" w:rsidRPr="002F5511" w14:paraId="401FAFB8" w14:textId="77777777">
        <w:tc>
          <w:tcPr>
            <w:tcW w:w="6378" w:type="dxa"/>
          </w:tcPr>
          <w:p w14:paraId="4AAE5F8D" w14:textId="77777777" w:rsidR="00077C24" w:rsidRPr="002F5511" w:rsidRDefault="00077C24" w:rsidP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молодежь до 35 лет, чел.</w:t>
            </w:r>
          </w:p>
        </w:tc>
        <w:tc>
          <w:tcPr>
            <w:tcW w:w="3083" w:type="dxa"/>
          </w:tcPr>
          <w:p w14:paraId="1E947380" w14:textId="0C4A4E51" w:rsidR="00077C24" w:rsidRPr="00CA0338" w:rsidRDefault="001E5AD9" w:rsidP="00077C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A03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204</w:t>
            </w:r>
          </w:p>
        </w:tc>
      </w:tr>
      <w:tr w:rsidR="002F5511" w:rsidRPr="002F5511" w14:paraId="79B10ABB" w14:textId="77777777" w:rsidTr="00AB13F0">
        <w:trPr>
          <w:trHeight w:val="70"/>
        </w:trPr>
        <w:tc>
          <w:tcPr>
            <w:tcW w:w="6378" w:type="dxa"/>
          </w:tcPr>
          <w:p w14:paraId="1AA504DB" w14:textId="77777777" w:rsidR="00077C24" w:rsidRPr="002F5511" w:rsidRDefault="00077C24" w:rsidP="00077C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sz w:val="28"/>
                <w:szCs w:val="28"/>
              </w:rPr>
              <w:t>маломобильная группа, чел.</w:t>
            </w:r>
          </w:p>
        </w:tc>
        <w:tc>
          <w:tcPr>
            <w:tcW w:w="3083" w:type="dxa"/>
          </w:tcPr>
          <w:p w14:paraId="47B80553" w14:textId="10490044" w:rsidR="00077C24" w:rsidRPr="002F5511" w:rsidRDefault="001E5AD9" w:rsidP="00077C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17F59003" w14:textId="77777777" w:rsidR="003A02AF" w:rsidRPr="002F5511" w:rsidRDefault="003A02A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2A2821B" w14:textId="77777777" w:rsidR="003A02AF" w:rsidRDefault="00614B0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footnoteReference w:id="15"/>
      </w:r>
    </w:p>
    <w:p w14:paraId="6F66166E" w14:textId="77777777" w:rsidR="003A02AF" w:rsidRDefault="003A02A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A7764E2" w14:textId="77777777" w:rsidR="003A02AF" w:rsidRDefault="00614B0D" w:rsidP="00DF1D21">
      <w:pPr>
        <w:pStyle w:val="af7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Проекта, описание проблемы, на решение которой направлен Проект по благоустройству с приложением эскизного Проекта размещения элементов благоустройства (карта-схема расположения объектов благоустройства в населенном пункте), сценарии использования объектов Проекта.</w:t>
      </w:r>
    </w:p>
    <w:p w14:paraId="116613BC" w14:textId="77777777" w:rsidR="00DF1D21" w:rsidRPr="00DF1D21" w:rsidRDefault="00DF1D21" w:rsidP="00DF1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D21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комплексное развитие сельской территории.</w:t>
      </w:r>
    </w:p>
    <w:p w14:paraId="140FE0C7" w14:textId="77777777" w:rsidR="00DF1D21" w:rsidRDefault="00DF1D21" w:rsidP="00DF1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D21">
        <w:rPr>
          <w:rFonts w:ascii="Times New Roman" w:hAnsi="Times New Roman" w:cs="Times New Roman"/>
          <w:sz w:val="28"/>
          <w:szCs w:val="28"/>
        </w:rPr>
        <w:t>Важным этапом</w:t>
      </w:r>
      <w:r w:rsidR="00F55AE4">
        <w:rPr>
          <w:rFonts w:ascii="Times New Roman" w:hAnsi="Times New Roman" w:cs="Times New Roman"/>
          <w:sz w:val="28"/>
          <w:szCs w:val="28"/>
        </w:rPr>
        <w:t xml:space="preserve"> этого процесса</w:t>
      </w:r>
      <w:r w:rsidR="00370EA9">
        <w:rPr>
          <w:rFonts w:ascii="Times New Roman" w:hAnsi="Times New Roman" w:cs="Times New Roman"/>
          <w:sz w:val="28"/>
          <w:szCs w:val="28"/>
        </w:rPr>
        <w:t xml:space="preserve"> является реализация проектов</w:t>
      </w:r>
      <w:r w:rsidRPr="00DF1D21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прос</w:t>
      </w:r>
      <w:r w:rsidR="00370EA9">
        <w:rPr>
          <w:rFonts w:ascii="Times New Roman" w:hAnsi="Times New Roman" w:cs="Times New Roman"/>
          <w:sz w:val="28"/>
          <w:szCs w:val="28"/>
        </w:rPr>
        <w:t>транств на сельских территориях с</w:t>
      </w:r>
      <w:r w:rsidRPr="00DF1D21">
        <w:rPr>
          <w:rFonts w:ascii="Times New Roman" w:hAnsi="Times New Roman" w:cs="Times New Roman"/>
          <w:sz w:val="28"/>
          <w:szCs w:val="28"/>
        </w:rPr>
        <w:t xml:space="preserve"> </w:t>
      </w:r>
      <w:r w:rsidR="00370EA9">
        <w:rPr>
          <w:rFonts w:ascii="Times New Roman" w:hAnsi="Times New Roman" w:cs="Times New Roman"/>
          <w:sz w:val="28"/>
          <w:szCs w:val="28"/>
        </w:rPr>
        <w:t>проработкой</w:t>
      </w:r>
      <w:r w:rsidR="00F55AE4">
        <w:rPr>
          <w:rFonts w:ascii="Times New Roman" w:hAnsi="Times New Roman" w:cs="Times New Roman"/>
          <w:sz w:val="28"/>
          <w:szCs w:val="28"/>
        </w:rPr>
        <w:t xml:space="preserve"> стратегического понимания развития территорий в границах поселения, оценка уровня </w:t>
      </w:r>
      <w:r w:rsidRPr="00DF1D21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поселения, определение наиболее проблемных мест, определение приоритетных направлений развития территории поселения в целях создания </w:t>
      </w:r>
      <w:r w:rsidR="00F55AE4">
        <w:rPr>
          <w:rFonts w:ascii="Times New Roman" w:hAnsi="Times New Roman" w:cs="Times New Roman"/>
          <w:sz w:val="28"/>
          <w:szCs w:val="28"/>
        </w:rPr>
        <w:t xml:space="preserve">комфортной, безопасной </w:t>
      </w:r>
      <w:r w:rsidRPr="00DF1D21">
        <w:rPr>
          <w:rFonts w:ascii="Times New Roman" w:hAnsi="Times New Roman" w:cs="Times New Roman"/>
          <w:sz w:val="28"/>
          <w:szCs w:val="28"/>
        </w:rPr>
        <w:t>и современной для проживания людей среды.</w:t>
      </w:r>
    </w:p>
    <w:p w14:paraId="402EDEBA" w14:textId="77777777" w:rsidR="002B425D" w:rsidRDefault="00370EA9" w:rsidP="0037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1989">
        <w:rPr>
          <w:rFonts w:ascii="Times New Roman" w:hAnsi="Times New Roman" w:cs="Times New Roman"/>
          <w:sz w:val="28"/>
          <w:szCs w:val="28"/>
        </w:rPr>
        <w:t xml:space="preserve">а основании этого, </w:t>
      </w:r>
      <w:r w:rsidR="002B425D">
        <w:rPr>
          <w:rFonts w:ascii="Times New Roman" w:hAnsi="Times New Roman" w:cs="Times New Roman"/>
          <w:sz w:val="28"/>
          <w:szCs w:val="28"/>
        </w:rPr>
        <w:t>территория</w:t>
      </w:r>
      <w:r w:rsidR="00077C24">
        <w:rPr>
          <w:rFonts w:ascii="Times New Roman" w:hAnsi="Times New Roman" w:cs="Times New Roman"/>
          <w:sz w:val="28"/>
          <w:szCs w:val="28"/>
        </w:rPr>
        <w:t xml:space="preserve"> уже частично занята благоустройством и</w:t>
      </w:r>
      <w:r w:rsidR="00431989">
        <w:rPr>
          <w:rFonts w:ascii="Times New Roman" w:hAnsi="Times New Roman" w:cs="Times New Roman"/>
          <w:sz w:val="28"/>
          <w:szCs w:val="28"/>
        </w:rPr>
        <w:t xml:space="preserve"> </w:t>
      </w:r>
      <w:r w:rsidR="00AB13F0">
        <w:rPr>
          <w:rFonts w:ascii="Times New Roman" w:hAnsi="Times New Roman" w:cs="Times New Roman"/>
          <w:sz w:val="28"/>
          <w:szCs w:val="28"/>
        </w:rPr>
        <w:t xml:space="preserve">расположенная у зданий школы, детского сада и администрации поселения имеет потенциал для </w:t>
      </w:r>
      <w:r w:rsidR="002B425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AB13F0">
        <w:rPr>
          <w:rFonts w:ascii="Times New Roman" w:hAnsi="Times New Roman" w:cs="Times New Roman"/>
          <w:sz w:val="28"/>
          <w:szCs w:val="28"/>
        </w:rPr>
        <w:t xml:space="preserve">одного из центров притяжения местных жителей. </w:t>
      </w:r>
    </w:p>
    <w:p w14:paraId="61235465" w14:textId="77777777" w:rsidR="00AB13F0" w:rsidRDefault="002B425D" w:rsidP="0037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Удобное расположение в административном центре поселения, а также транзитное назначение в данный период времени между школьным и дошкольным учреждениями делает эту территорию притягательной для детей и их родителей.</w:t>
      </w:r>
    </w:p>
    <w:p w14:paraId="236983D4" w14:textId="77777777" w:rsidR="002B425D" w:rsidRPr="00E17CB2" w:rsidRDefault="002B425D" w:rsidP="002B4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рядом с территорией реализации проекта находятся сцена для проведения мероприятий и 2 детских игровых комплекса. Поэтому упор в проекте будет сделан на времяпровождения подростковых и взрослых групп населения. </w:t>
      </w:r>
    </w:p>
    <w:p w14:paraId="21F32D64" w14:textId="77777777" w:rsidR="00522077" w:rsidRPr="002B425D" w:rsidRDefault="00DF1D21" w:rsidP="002B42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21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14:paraId="092112D9" w14:textId="3A6FBAAE" w:rsidR="00DF1D21" w:rsidRDefault="00DF1D21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D21">
        <w:rPr>
          <w:rFonts w:ascii="Times New Roman" w:hAnsi="Times New Roman" w:cs="Times New Roman"/>
          <w:sz w:val="28"/>
          <w:szCs w:val="28"/>
        </w:rPr>
        <w:t xml:space="preserve">- организовать общественное пространство </w:t>
      </w:r>
      <w:r w:rsidR="00F55AE4">
        <w:rPr>
          <w:rFonts w:ascii="Times New Roman" w:hAnsi="Times New Roman" w:cs="Times New Roman"/>
          <w:sz w:val="28"/>
          <w:szCs w:val="28"/>
        </w:rPr>
        <w:t>в поселении</w:t>
      </w:r>
      <w:r w:rsidRPr="00DF1D21">
        <w:rPr>
          <w:rFonts w:ascii="Times New Roman" w:hAnsi="Times New Roman" w:cs="Times New Roman"/>
          <w:sz w:val="28"/>
          <w:szCs w:val="28"/>
        </w:rPr>
        <w:t xml:space="preserve">, ориентированное на улучшение качества среды, </w:t>
      </w:r>
      <w:r w:rsidR="00F55AE4">
        <w:rPr>
          <w:rFonts w:ascii="Times New Roman" w:hAnsi="Times New Roman" w:cs="Times New Roman"/>
          <w:sz w:val="28"/>
          <w:szCs w:val="28"/>
        </w:rPr>
        <w:t xml:space="preserve">через благоустройство территории </w:t>
      </w:r>
      <w:r w:rsidR="002B425D">
        <w:rPr>
          <w:rFonts w:ascii="Times New Roman" w:hAnsi="Times New Roman" w:cs="Times New Roman"/>
          <w:sz w:val="28"/>
          <w:szCs w:val="28"/>
        </w:rPr>
        <w:t>в административном центре поселения</w:t>
      </w:r>
      <w:r w:rsidR="0041762B">
        <w:rPr>
          <w:rFonts w:ascii="Times New Roman" w:hAnsi="Times New Roman" w:cs="Times New Roman"/>
          <w:sz w:val="28"/>
          <w:szCs w:val="28"/>
        </w:rPr>
        <w:t>.</w:t>
      </w:r>
    </w:p>
    <w:p w14:paraId="54DCC72D" w14:textId="77777777" w:rsidR="00DF1D21" w:rsidRPr="00DF1D21" w:rsidRDefault="00DF1D21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2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34D1F9F7" w14:textId="77777777" w:rsidR="00DF1D21" w:rsidRPr="00DF1D21" w:rsidRDefault="00F55AE4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F1D21" w:rsidRPr="00DF1D21">
        <w:rPr>
          <w:rFonts w:ascii="Times New Roman" w:hAnsi="Times New Roman" w:cs="Times New Roman"/>
          <w:sz w:val="28"/>
          <w:szCs w:val="28"/>
        </w:rPr>
        <w:t xml:space="preserve">овышение уровня качества жизни населения; </w:t>
      </w:r>
    </w:p>
    <w:p w14:paraId="766F52CB" w14:textId="26D608CE" w:rsidR="00DF1D21" w:rsidRDefault="00F55AE4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F1D21" w:rsidRPr="00DF1D21">
        <w:rPr>
          <w:rFonts w:ascii="Times New Roman" w:hAnsi="Times New Roman" w:cs="Times New Roman"/>
          <w:sz w:val="28"/>
          <w:szCs w:val="28"/>
        </w:rPr>
        <w:t>оздание благоприятной</w:t>
      </w:r>
      <w:r w:rsidR="0010449B">
        <w:rPr>
          <w:rFonts w:ascii="Times New Roman" w:hAnsi="Times New Roman" w:cs="Times New Roman"/>
          <w:sz w:val="28"/>
          <w:szCs w:val="28"/>
        </w:rPr>
        <w:t>,</w:t>
      </w:r>
      <w:r w:rsidR="00DF1D21" w:rsidRPr="00DF1D21">
        <w:rPr>
          <w:rFonts w:ascii="Times New Roman" w:hAnsi="Times New Roman" w:cs="Times New Roman"/>
          <w:sz w:val="28"/>
          <w:szCs w:val="28"/>
        </w:rPr>
        <w:t xml:space="preserve"> </w:t>
      </w:r>
      <w:r w:rsidR="001F3328">
        <w:rPr>
          <w:rFonts w:ascii="Times New Roman" w:hAnsi="Times New Roman" w:cs="Times New Roman"/>
          <w:sz w:val="28"/>
          <w:szCs w:val="28"/>
        </w:rPr>
        <w:t>безопасной и эстетически привлекательной среды в поселении</w:t>
      </w:r>
      <w:r w:rsidR="00DF1D21" w:rsidRPr="00DF1D21">
        <w:rPr>
          <w:rFonts w:ascii="Times New Roman" w:hAnsi="Times New Roman" w:cs="Times New Roman"/>
          <w:sz w:val="28"/>
          <w:szCs w:val="28"/>
        </w:rPr>
        <w:t>;</w:t>
      </w:r>
    </w:p>
    <w:p w14:paraId="27C81C53" w14:textId="77777777" w:rsidR="001F3328" w:rsidRDefault="001F3328" w:rsidP="001F3328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поддержание в хорошем состоянии существующих объектов благоустройства на территории;</w:t>
      </w:r>
    </w:p>
    <w:p w14:paraId="42F36941" w14:textId="77777777" w:rsidR="001F3328" w:rsidRPr="00DF1D21" w:rsidRDefault="001F3328" w:rsidP="001F3328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возможностей для активного и интересного досуга жителей.</w:t>
      </w:r>
    </w:p>
    <w:p w14:paraId="0F19B8EF" w14:textId="77777777" w:rsidR="001F3328" w:rsidRPr="00DF1D21" w:rsidRDefault="001F3328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D865E3" w14:textId="77777777" w:rsidR="000F7A53" w:rsidRDefault="000F7A53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схода граждан был сформирован следующий запрос от жителей к благоустройству территории:  </w:t>
      </w:r>
    </w:p>
    <w:p w14:paraId="50C9B717" w14:textId="77777777" w:rsidR="000F7A53" w:rsidRDefault="00077C24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пешеходной путей</w:t>
      </w:r>
      <w:r w:rsidR="000F7A53" w:rsidRPr="000F7A53">
        <w:rPr>
          <w:rFonts w:ascii="Times New Roman" w:hAnsi="Times New Roman" w:cs="Times New Roman"/>
          <w:sz w:val="28"/>
          <w:szCs w:val="28"/>
        </w:rPr>
        <w:t>;</w:t>
      </w:r>
    </w:p>
    <w:p w14:paraId="6581D055" w14:textId="77777777" w:rsidR="00DE4C9A" w:rsidRPr="000F7A53" w:rsidRDefault="00DE4C9A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зон отдыха;</w:t>
      </w:r>
    </w:p>
    <w:p w14:paraId="40224B0F" w14:textId="77777777" w:rsidR="000F7A53" w:rsidRPr="000F7A53" w:rsidRDefault="00077C24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0F7A53" w:rsidRPr="000F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спортивных зон</w:t>
      </w:r>
      <w:r w:rsidR="00DE4C9A">
        <w:rPr>
          <w:rFonts w:ascii="Times New Roman" w:hAnsi="Times New Roman" w:cs="Times New Roman"/>
          <w:sz w:val="28"/>
          <w:szCs w:val="28"/>
        </w:rPr>
        <w:t>;</w:t>
      </w:r>
    </w:p>
    <w:p w14:paraId="7EA653CA" w14:textId="77777777" w:rsidR="000F7A53" w:rsidRPr="000F7A53" w:rsidRDefault="000F7A53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53">
        <w:rPr>
          <w:rFonts w:ascii="Times New Roman" w:hAnsi="Times New Roman" w:cs="Times New Roman"/>
          <w:sz w:val="28"/>
          <w:szCs w:val="28"/>
        </w:rPr>
        <w:t>- ор</w:t>
      </w:r>
      <w:r w:rsidR="00077C24">
        <w:rPr>
          <w:rFonts w:ascii="Times New Roman" w:hAnsi="Times New Roman" w:cs="Times New Roman"/>
          <w:sz w:val="28"/>
          <w:szCs w:val="28"/>
        </w:rPr>
        <w:t>ганизация</w:t>
      </w:r>
      <w:r w:rsidR="00DE4C9A">
        <w:rPr>
          <w:rFonts w:ascii="Times New Roman" w:hAnsi="Times New Roman" w:cs="Times New Roman"/>
          <w:sz w:val="28"/>
          <w:szCs w:val="28"/>
        </w:rPr>
        <w:t xml:space="preserve"> освещения территории. </w:t>
      </w:r>
    </w:p>
    <w:p w14:paraId="4DE96850" w14:textId="77777777" w:rsidR="000F7A53" w:rsidRDefault="000F7A53" w:rsidP="000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3AFB0" w14:textId="4CE50C29" w:rsidR="000F7A53" w:rsidRPr="00D63DF1" w:rsidRDefault="000F7A53" w:rsidP="00D63D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DF1">
        <w:rPr>
          <w:rFonts w:ascii="Times New Roman" w:hAnsi="Times New Roman" w:cs="Times New Roman"/>
          <w:sz w:val="28"/>
          <w:szCs w:val="28"/>
        </w:rPr>
        <w:t>Все архитектурные и планировочные решени</w:t>
      </w:r>
      <w:r w:rsidR="0010449B">
        <w:rPr>
          <w:rFonts w:ascii="Times New Roman" w:hAnsi="Times New Roman" w:cs="Times New Roman"/>
          <w:sz w:val="28"/>
          <w:szCs w:val="28"/>
        </w:rPr>
        <w:t>я</w:t>
      </w:r>
      <w:r w:rsidRPr="00D63DF1">
        <w:rPr>
          <w:rFonts w:ascii="Times New Roman" w:hAnsi="Times New Roman" w:cs="Times New Roman"/>
          <w:sz w:val="28"/>
          <w:szCs w:val="28"/>
        </w:rPr>
        <w:t xml:space="preserve"> были подготовлены на основании данных запросов, являются экономически эффективными и обоснованными, так как территория становится доступной к круглогодичному использованию</w:t>
      </w:r>
      <w:r w:rsidR="00370EA9" w:rsidRPr="00D63DF1">
        <w:rPr>
          <w:rFonts w:ascii="Times New Roman" w:hAnsi="Times New Roman" w:cs="Times New Roman"/>
          <w:sz w:val="28"/>
          <w:szCs w:val="28"/>
        </w:rPr>
        <w:t>.</w:t>
      </w:r>
      <w:r w:rsidR="00D63DF1" w:rsidRPr="00D63DF1">
        <w:rPr>
          <w:rFonts w:ascii="Times New Roman" w:hAnsi="Times New Roman"/>
          <w:sz w:val="28"/>
          <w:szCs w:val="28"/>
        </w:rPr>
        <w:t xml:space="preserve"> Реализация данного проекта будет способствовать вовлечению широких масс местного населения, от молодежи до лиц пенсионного возраста, в решение вопросов местного значения, пробуждению активности населения. Появится место, где можно будет проводить культурные мероприятия для всех жителей деревни, в том числе место с историко-мемориальной функции</w:t>
      </w:r>
      <w:r w:rsidR="0010449B">
        <w:rPr>
          <w:rFonts w:ascii="Times New Roman" w:hAnsi="Times New Roman"/>
          <w:sz w:val="28"/>
          <w:szCs w:val="28"/>
        </w:rPr>
        <w:t>,</w:t>
      </w:r>
      <w:r w:rsidR="00D63DF1" w:rsidRPr="00D63DF1">
        <w:rPr>
          <w:rFonts w:ascii="Times New Roman" w:hAnsi="Times New Roman"/>
          <w:sz w:val="28"/>
          <w:szCs w:val="28"/>
        </w:rPr>
        <w:t xml:space="preserve"> что сегодня важно.</w:t>
      </w:r>
    </w:p>
    <w:p w14:paraId="3B87B89F" w14:textId="77777777" w:rsidR="00370EA9" w:rsidRPr="000F7A53" w:rsidRDefault="00370EA9" w:rsidP="00370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282C0" w14:textId="77777777" w:rsidR="00DF1D21" w:rsidRPr="00DF1D21" w:rsidRDefault="00DF1D21" w:rsidP="00DF1D21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F1D21">
        <w:rPr>
          <w:rFonts w:ascii="Times New Roman" w:hAnsi="Times New Roman" w:cs="Times New Roman"/>
          <w:b/>
          <w:sz w:val="28"/>
          <w:szCs w:val="28"/>
          <w:lang w:bidi="ru-RU"/>
        </w:rPr>
        <w:t>Сценарии использования объектов Проекта:</w:t>
      </w:r>
    </w:p>
    <w:p w14:paraId="211EFB89" w14:textId="30DD2B50" w:rsidR="009941A4" w:rsidRDefault="009941A4" w:rsidP="009941A4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ежедневный досуг</w:t>
      </w:r>
      <w:r w:rsidR="0010449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CA46CF1" w14:textId="77777777" w:rsidR="009941A4" w:rsidRPr="009941A4" w:rsidRDefault="009941A4" w:rsidP="009941A4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проведение спортивных мероприятий.</w:t>
      </w:r>
    </w:p>
    <w:p w14:paraId="0AF43FE8" w14:textId="77777777" w:rsidR="001F3328" w:rsidRPr="009941A4" w:rsidRDefault="009941A4" w:rsidP="009941A4">
      <w:pPr>
        <w:pStyle w:val="af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41A4">
        <w:rPr>
          <w:rFonts w:ascii="Times New Roman" w:hAnsi="Times New Roman" w:cs="Times New Roman"/>
          <w:sz w:val="28"/>
          <w:szCs w:val="28"/>
          <w:lang w:bidi="ru-RU"/>
        </w:rPr>
        <w:t>Устройство прогулочной дорожки в комбинированном покрытии и ее освещение дают возможность использовать парк для прогулок в темное время суток, что особенно важно в зимнее время года.</w:t>
      </w:r>
    </w:p>
    <w:p w14:paraId="57445F67" w14:textId="77777777" w:rsidR="00F55AE4" w:rsidRPr="00DF1D21" w:rsidRDefault="00F55AE4" w:rsidP="00F55A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8DD">
        <w:rPr>
          <w:rFonts w:ascii="Times New Roman" w:hAnsi="Times New Roman" w:cs="Times New Roman"/>
          <w:sz w:val="28"/>
          <w:szCs w:val="28"/>
        </w:rPr>
        <w:t>Озеленение территории пешеходной зоны отдыха выполняет санитарно-защитную и эстетическую функции. Размещение деревьев и кустарников на территории озеленения пешеходной зоны осуществляется с учетом биологических особенностей их роста, развития, возрастной изменчивости, а также необходимости обеспечения соответствующей площади питания, объема воздушной среды и притока солнечной радиации.</w:t>
      </w:r>
    </w:p>
    <w:p w14:paraId="750CCE21" w14:textId="77777777" w:rsidR="00F55AE4" w:rsidRPr="00B639F1" w:rsidRDefault="00F55AE4" w:rsidP="00DF1D21">
      <w:pPr>
        <w:pStyle w:val="af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CAE6B" w14:textId="77777777" w:rsidR="00DF1D21" w:rsidRDefault="00614B0D" w:rsidP="00DF1D21">
      <w:pPr>
        <w:pStyle w:val="af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решений по благоустройству территории: проект благоустройства, утвержденный уполномоченным лицом органа местного самоуправления, включающий описание текущего состояния территории или объекта благоустройства, фотофиксацию; описание мероприятий по благоустройству (в том числе выполненных за счет внебюджетных источников); ситуационную схему в масштабе поселения, схему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градостроительного анализа территории, схемы плана благоустройства с указанием границ благоустройства, площади благоустройства, основных показателей и решений; визуализация решений (примеры элементов) по благоустройству (далее - проект благоустройства территории), являющегося неотъемлемой частью настоящего Паспорта.</w:t>
      </w:r>
    </w:p>
    <w:p w14:paraId="23CBFE0A" w14:textId="20E24674" w:rsidR="001F3328" w:rsidRDefault="001F3328" w:rsidP="00DF1D2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E80">
        <w:rPr>
          <w:rFonts w:ascii="Times New Roman" w:hAnsi="Times New Roman" w:cs="Times New Roman"/>
          <w:sz w:val="28"/>
          <w:szCs w:val="28"/>
        </w:rPr>
        <w:t>Проект благоустройства «</w:t>
      </w:r>
      <w:r w:rsidR="00556E80" w:rsidRPr="00556E80">
        <w:rPr>
          <w:rFonts w:ascii="Times New Roman" w:hAnsi="Times New Roman" w:cs="Times New Roman"/>
          <w:sz w:val="28"/>
          <w:szCs w:val="28"/>
        </w:rPr>
        <w:t>Концептуальные решения по благоустройству территории, расположенной на участке с кадастровым номером</w:t>
      </w:r>
      <w:r w:rsidR="00E875B1">
        <w:rPr>
          <w:rFonts w:ascii="Times New Roman" w:hAnsi="Times New Roman" w:cs="Times New Roman"/>
          <w:sz w:val="28"/>
          <w:szCs w:val="28"/>
        </w:rPr>
        <w:t xml:space="preserve"> </w:t>
      </w:r>
      <w:r w:rsidR="00E875B1" w:rsidRPr="00E875B1">
        <w:rPr>
          <w:rFonts w:ascii="Times New Roman" w:hAnsi="Times New Roman" w:cs="Times New Roman"/>
          <w:sz w:val="28"/>
          <w:szCs w:val="28"/>
        </w:rPr>
        <w:t>85:01:080101:716</w:t>
      </w:r>
      <w:r w:rsidR="00556E80" w:rsidRPr="00556E80">
        <w:rPr>
          <w:rFonts w:ascii="Times New Roman" w:hAnsi="Times New Roman" w:cs="Times New Roman"/>
          <w:sz w:val="28"/>
          <w:szCs w:val="28"/>
        </w:rPr>
        <w:t xml:space="preserve">. Этап </w:t>
      </w:r>
      <w:r w:rsidR="008D4B07">
        <w:rPr>
          <w:rFonts w:ascii="Times New Roman" w:hAnsi="Times New Roman" w:cs="Times New Roman"/>
          <w:sz w:val="28"/>
          <w:szCs w:val="28"/>
        </w:rPr>
        <w:t>1</w:t>
      </w:r>
      <w:r w:rsidRPr="00556E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2F551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56E80" w:rsidRPr="002F5511">
        <w:rPr>
          <w:rFonts w:ascii="Times New Roman" w:hAnsi="Times New Roman" w:cs="Times New Roman"/>
          <w:sz w:val="28"/>
          <w:szCs w:val="28"/>
        </w:rPr>
        <w:t xml:space="preserve">от </w:t>
      </w:r>
      <w:r w:rsidR="002F5511" w:rsidRPr="002F5511">
        <w:rPr>
          <w:rFonts w:ascii="Times New Roman" w:hAnsi="Times New Roman" w:cs="Times New Roman"/>
          <w:sz w:val="28"/>
          <w:szCs w:val="28"/>
        </w:rPr>
        <w:t>06.04.2024 №21</w:t>
      </w:r>
    </w:p>
    <w:p w14:paraId="63DD7DD4" w14:textId="474B6DAF" w:rsidR="003A2D8B" w:rsidRDefault="003A2D8B" w:rsidP="003A2D8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включает в себя описание текущего состояния территории, фотофиксацию; описание мероприятий по благоустройству; ситуационную схему</w:t>
      </w:r>
      <w:r w:rsidR="001044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схему градостроительного анализа территории</w:t>
      </w:r>
      <w:r w:rsidR="001044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схемы плана благоустройства; визуализацию решений по благоустройству.</w:t>
      </w:r>
    </w:p>
    <w:p w14:paraId="433110B2" w14:textId="77777777" w:rsidR="00370EA9" w:rsidRPr="00976FF6" w:rsidRDefault="00370EA9" w:rsidP="0037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FF6">
        <w:rPr>
          <w:rFonts w:ascii="Times New Roman" w:hAnsi="Times New Roman" w:cs="Times New Roman"/>
          <w:sz w:val="28"/>
          <w:szCs w:val="28"/>
        </w:rPr>
        <w:t>Подготовлен</w:t>
      </w:r>
      <w:r w:rsidR="009941A4">
        <w:rPr>
          <w:rFonts w:ascii="Times New Roman" w:hAnsi="Times New Roman" w:cs="Times New Roman"/>
          <w:sz w:val="28"/>
          <w:szCs w:val="28"/>
        </w:rPr>
        <w:t xml:space="preserve"> полный проект благоустройства</w:t>
      </w:r>
      <w:r w:rsidR="009941A4" w:rsidRPr="009941A4">
        <w:t xml:space="preserve"> </w:t>
      </w:r>
      <w:r w:rsidR="009941A4">
        <w:rPr>
          <w:rFonts w:ascii="Times New Roman" w:hAnsi="Times New Roman" w:cs="Times New Roman"/>
          <w:sz w:val="28"/>
          <w:szCs w:val="28"/>
        </w:rPr>
        <w:t>участка</w:t>
      </w:r>
      <w:r w:rsidR="009941A4" w:rsidRPr="009941A4">
        <w:rPr>
          <w:rFonts w:ascii="Times New Roman" w:hAnsi="Times New Roman" w:cs="Times New Roman"/>
          <w:sz w:val="28"/>
          <w:szCs w:val="28"/>
        </w:rPr>
        <w:t xml:space="preserve"> с кадастровым номером 85:01:080101:716</w:t>
      </w:r>
      <w:r w:rsidRPr="00976FF6">
        <w:rPr>
          <w:rFonts w:ascii="Times New Roman" w:hAnsi="Times New Roman" w:cs="Times New Roman"/>
          <w:sz w:val="28"/>
          <w:szCs w:val="28"/>
        </w:rPr>
        <w:t xml:space="preserve">, в рамках первого этапа проекта благоустройства территории планируется выполнить следующие виды работ: </w:t>
      </w:r>
    </w:p>
    <w:p w14:paraId="41FA35EC" w14:textId="27E5DA6A" w:rsidR="00370EA9" w:rsidRPr="00976FF6" w:rsidRDefault="00370EA9" w:rsidP="00020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FF6">
        <w:rPr>
          <w:rFonts w:ascii="Times New Roman" w:hAnsi="Times New Roman" w:cs="Times New Roman"/>
          <w:sz w:val="28"/>
          <w:szCs w:val="28"/>
        </w:rPr>
        <w:t>-</w:t>
      </w:r>
      <w:r w:rsidR="000209AE">
        <w:rPr>
          <w:rFonts w:ascii="Times New Roman" w:hAnsi="Times New Roman" w:cs="Times New Roman"/>
          <w:sz w:val="28"/>
          <w:szCs w:val="28"/>
        </w:rPr>
        <w:t xml:space="preserve"> </w:t>
      </w:r>
      <w:r w:rsidR="008D4B07">
        <w:rPr>
          <w:rFonts w:ascii="Times New Roman" w:hAnsi="Times New Roman" w:cs="Times New Roman"/>
          <w:sz w:val="28"/>
          <w:szCs w:val="28"/>
        </w:rPr>
        <w:t>устройство покрытий дорожек и площадок;</w:t>
      </w:r>
    </w:p>
    <w:p w14:paraId="36F372CE" w14:textId="77777777" w:rsidR="00370EA9" w:rsidRPr="0093729F" w:rsidRDefault="00370EA9" w:rsidP="00370E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6FF6">
        <w:rPr>
          <w:rFonts w:ascii="Times New Roman" w:hAnsi="Times New Roman" w:cs="Times New Roman"/>
          <w:sz w:val="28"/>
          <w:szCs w:val="28"/>
        </w:rPr>
        <w:t>- установка малых архитектурных форм.</w:t>
      </w:r>
    </w:p>
    <w:p w14:paraId="34881B09" w14:textId="77777777" w:rsidR="00DF1D21" w:rsidRPr="00DF1D21" w:rsidRDefault="00DF1D21" w:rsidP="00DF1D2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81E5B5" w14:textId="77777777" w:rsidR="009B2EFB" w:rsidRPr="00E875B1" w:rsidRDefault="00614B0D" w:rsidP="00E875B1">
      <w:pPr>
        <w:pStyle w:val="af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мероприятий подпрограммы «Комплексное развитие сельских территорий» на 2020 </w:t>
      </w:r>
      <w:r w:rsidR="00DC57FD" w:rsidRPr="00DC57FD">
        <w:rPr>
          <w:rFonts w:ascii="Times New Roman" w:hAnsi="Times New Roman" w:cs="Times New Roman"/>
          <w:sz w:val="28"/>
          <w:szCs w:val="28"/>
        </w:rPr>
        <w:t xml:space="preserve">— </w:t>
      </w:r>
      <w:r w:rsidRPr="00DC57FD">
        <w:rPr>
          <w:rFonts w:ascii="Times New Roman" w:hAnsi="Times New Roman" w:cs="Times New Roman"/>
          <w:sz w:val="28"/>
          <w:szCs w:val="28"/>
        </w:rPr>
        <w:t>2022 годы государственной программы Иркутской области «Развитие сельского хозяйства и регулирование рынков  сельскохозяйственной прод</w:t>
      </w:r>
      <w:r w:rsidR="00DC57FD" w:rsidRPr="00DC57FD">
        <w:rPr>
          <w:rFonts w:ascii="Times New Roman" w:hAnsi="Times New Roman" w:cs="Times New Roman"/>
          <w:sz w:val="28"/>
          <w:szCs w:val="28"/>
        </w:rPr>
        <w:t xml:space="preserve">укции, сырья и продовольствия»  </w:t>
      </w:r>
      <w:r w:rsidRPr="00DC57FD">
        <w:rPr>
          <w:rFonts w:ascii="Times New Roman" w:hAnsi="Times New Roman" w:cs="Times New Roman"/>
          <w:sz w:val="28"/>
          <w:szCs w:val="28"/>
        </w:rPr>
        <w:t xml:space="preserve">на 2019 — 2025 годы, утвержденной постановлением Правительства Иркутской области </w:t>
      </w:r>
      <w:r w:rsidR="00DC57FD">
        <w:rPr>
          <w:rFonts w:ascii="Times New Roman" w:hAnsi="Times New Roman" w:cs="Times New Roman"/>
          <w:sz w:val="28"/>
          <w:szCs w:val="28"/>
        </w:rPr>
        <w:br/>
      </w:r>
      <w:r w:rsidRPr="00DC57FD">
        <w:rPr>
          <w:rFonts w:ascii="Times New Roman" w:hAnsi="Times New Roman" w:cs="Times New Roman"/>
          <w:sz w:val="28"/>
          <w:szCs w:val="28"/>
        </w:rPr>
        <w:t>от 26 октября 2018 года № 772-пп и (или) мероприятия государственной программы «Комплексное развитие сельских территорий» на 2023 — 2028 годы,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</w:t>
      </w:r>
      <w:r w:rsidR="00DC57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15 ноября 2022 года № 882-пп, и (или) мероприятия других программ Российской Федерации, субъектов Российской Федерации или  муниципальных программ, мероприятия которых реализуются в году проведения конкурсного отбора, либо реализованы в каком-либо из двух лет, предшествующих году проведения конкурсного отбора на территории реализации Проекта и взаимосвязаны с ним.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</w:p>
    <w:p w14:paraId="66564EDB" w14:textId="77777777" w:rsidR="000F7A53" w:rsidRPr="00072A36" w:rsidRDefault="009941A4" w:rsidP="000F7A53">
      <w:pPr>
        <w:pStyle w:val="af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41A4">
        <w:rPr>
          <w:rFonts w:ascii="Times New Roman" w:hAnsi="Times New Roman" w:cs="Times New Roman"/>
          <w:sz w:val="28"/>
          <w:szCs w:val="28"/>
          <w:highlight w:val="yellow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C1C4D" w14:textId="77777777" w:rsidR="004B1B7C" w:rsidRPr="004B1B7C" w:rsidRDefault="00614B0D" w:rsidP="004B1B7C">
      <w:pPr>
        <w:pStyle w:val="af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нормам безопасности и законодательству Российской Федерации, включая ссылки на соответствующие нормативы, в случае использование типовой Проектной документации о ее источнике.</w:t>
      </w:r>
      <w:r w:rsidR="004B1B7C" w:rsidRPr="004B1B7C">
        <w:t xml:space="preserve"> </w:t>
      </w:r>
    </w:p>
    <w:p w14:paraId="0976694D" w14:textId="77777777" w:rsidR="00370EA9" w:rsidRDefault="004B1B7C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7C">
        <w:rPr>
          <w:rFonts w:ascii="Times New Roman" w:hAnsi="Times New Roman" w:cs="Times New Roman"/>
          <w:sz w:val="28"/>
          <w:szCs w:val="28"/>
        </w:rPr>
        <w:t>ГОСТ 176</w:t>
      </w:r>
      <w:r>
        <w:rPr>
          <w:rFonts w:ascii="Times New Roman" w:hAnsi="Times New Roman" w:cs="Times New Roman"/>
          <w:sz w:val="28"/>
          <w:szCs w:val="28"/>
        </w:rPr>
        <w:t xml:space="preserve">08-91 Плиты бетонные тротуарные, </w:t>
      </w:r>
    </w:p>
    <w:p w14:paraId="1EB272B6" w14:textId="77777777" w:rsidR="00370EA9" w:rsidRDefault="00384E2E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E">
        <w:rPr>
          <w:rFonts w:ascii="Times New Roman" w:hAnsi="Times New Roman" w:cs="Times New Roman"/>
          <w:sz w:val="28"/>
          <w:szCs w:val="28"/>
        </w:rPr>
        <w:t>СП 82.13330.2</w:t>
      </w:r>
      <w:r>
        <w:rPr>
          <w:rFonts w:ascii="Times New Roman" w:hAnsi="Times New Roman" w:cs="Times New Roman"/>
          <w:sz w:val="28"/>
          <w:szCs w:val="28"/>
        </w:rPr>
        <w:t xml:space="preserve">016 Благоустройство территорий. </w:t>
      </w:r>
    </w:p>
    <w:p w14:paraId="3EE76B63" w14:textId="77777777" w:rsidR="00370EA9" w:rsidRDefault="00384E2E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E">
        <w:rPr>
          <w:rFonts w:ascii="Times New Roman" w:hAnsi="Times New Roman" w:cs="Times New Roman"/>
          <w:sz w:val="28"/>
          <w:szCs w:val="28"/>
        </w:rPr>
        <w:t>СП 42.13330.2016 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поселений. </w:t>
      </w:r>
    </w:p>
    <w:p w14:paraId="4F0F8271" w14:textId="77777777" w:rsidR="00370EA9" w:rsidRDefault="00384E2E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E">
        <w:rPr>
          <w:rFonts w:ascii="Times New Roman" w:hAnsi="Times New Roman" w:cs="Times New Roman"/>
          <w:sz w:val="28"/>
          <w:szCs w:val="28"/>
        </w:rPr>
        <w:t>СП 52.13330.2016 Естестве</w:t>
      </w:r>
      <w:r>
        <w:rPr>
          <w:rFonts w:ascii="Times New Roman" w:hAnsi="Times New Roman" w:cs="Times New Roman"/>
          <w:sz w:val="28"/>
          <w:szCs w:val="28"/>
        </w:rPr>
        <w:t xml:space="preserve">нное и искусственное освещение. </w:t>
      </w:r>
    </w:p>
    <w:p w14:paraId="210BFBD9" w14:textId="77777777" w:rsidR="003A02AF" w:rsidRPr="004B1B7C" w:rsidRDefault="00384E2E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E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для подготовки правил благоустройства территорий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E2E">
        <w:rPr>
          <w:rFonts w:ascii="Times New Roman" w:hAnsi="Times New Roman" w:cs="Times New Roman"/>
          <w:sz w:val="28"/>
          <w:szCs w:val="28"/>
        </w:rPr>
        <w:t>городских округов, внутригородских районов, утверждённые приказом Министерства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E2E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13.04.2017 № 711/пр.</w:t>
      </w:r>
    </w:p>
    <w:p w14:paraId="63C982A8" w14:textId="77777777" w:rsidR="00203654" w:rsidRPr="00872A44" w:rsidRDefault="00203654" w:rsidP="0087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A6442B" w14:textId="77777777" w:rsidR="003A02AF" w:rsidRDefault="00614B0D">
      <w:pPr>
        <w:pStyle w:val="af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процедур по выбору подрядчика либо закупок.</w:t>
      </w:r>
    </w:p>
    <w:p w14:paraId="3991F6FE" w14:textId="77777777" w:rsidR="00203654" w:rsidRDefault="00203654" w:rsidP="00203654">
      <w:pPr>
        <w:pStyle w:val="af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BD5227" w14:textId="65B3C468" w:rsidR="00872A44" w:rsidRDefault="00872A44" w:rsidP="00872A44">
      <w:pPr>
        <w:pStyle w:val="af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A44">
        <w:rPr>
          <w:rFonts w:ascii="Times New Roman" w:hAnsi="Times New Roman" w:cs="Times New Roman"/>
          <w:sz w:val="28"/>
          <w:szCs w:val="28"/>
        </w:rPr>
        <w:t>Будут определятся согласно ч. 1 ст. 24 Федеральн</w:t>
      </w:r>
      <w:r w:rsidR="0010449B">
        <w:rPr>
          <w:rFonts w:ascii="Times New Roman" w:hAnsi="Times New Roman" w:cs="Times New Roman"/>
          <w:sz w:val="28"/>
          <w:szCs w:val="28"/>
        </w:rPr>
        <w:t>ого</w:t>
      </w:r>
      <w:r w:rsidRPr="00872A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449B">
        <w:rPr>
          <w:rFonts w:ascii="Times New Roman" w:hAnsi="Times New Roman" w:cs="Times New Roman"/>
          <w:sz w:val="28"/>
          <w:szCs w:val="28"/>
        </w:rPr>
        <w:t>а</w:t>
      </w:r>
      <w:r w:rsidRPr="00872A44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0449B">
        <w:rPr>
          <w:rFonts w:ascii="Times New Roman" w:hAnsi="Times New Roman" w:cs="Times New Roman"/>
          <w:sz w:val="28"/>
          <w:szCs w:val="28"/>
        </w:rPr>
        <w:t>№</w:t>
      </w:r>
      <w:r w:rsidRPr="00872A44">
        <w:rPr>
          <w:rFonts w:ascii="Times New Roman" w:hAnsi="Times New Roman" w:cs="Times New Roman"/>
          <w:sz w:val="28"/>
          <w:szCs w:val="28"/>
        </w:rPr>
        <w:t xml:space="preserve"> 44-ФЗ (ред. от 26.03.2022) "О контрактной системе в сфере закупок товаров, работ, услуг для обеспечения государственных и муниципальных нужд".</w:t>
      </w:r>
    </w:p>
    <w:p w14:paraId="0D0580E1" w14:textId="77777777" w:rsidR="00203654" w:rsidRPr="00872A44" w:rsidRDefault="00203654" w:rsidP="00872A44">
      <w:pPr>
        <w:pStyle w:val="af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2E01FE" w14:textId="77777777" w:rsidR="00203654" w:rsidRDefault="00614B0D" w:rsidP="00203654">
      <w:pPr>
        <w:pStyle w:val="af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поддержанию и (или) развитию полученных в рамках Проекта результатов, механизмы содержания и эксплуатации объектов Проектов по благоустройству.</w:t>
      </w:r>
    </w:p>
    <w:p w14:paraId="2B0F4757" w14:textId="77777777" w:rsidR="00370EA9" w:rsidRPr="00370EA9" w:rsidRDefault="00391A55" w:rsidP="0039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72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E875B1" w:rsidRPr="00E875B1">
        <w:rPr>
          <w:rFonts w:ascii="Times New Roman" w:hAnsi="Times New Roman" w:cs="Times New Roman"/>
          <w:sz w:val="28"/>
          <w:szCs w:val="28"/>
        </w:rPr>
        <w:t>«Маниловск»</w:t>
      </w:r>
      <w:r w:rsidR="00E875B1">
        <w:rPr>
          <w:rFonts w:ascii="Times New Roman" w:hAnsi="Times New Roman" w:cs="Times New Roman"/>
          <w:sz w:val="28"/>
          <w:szCs w:val="28"/>
        </w:rPr>
        <w:t xml:space="preserve"> </w:t>
      </w:r>
      <w:r w:rsidRPr="00C84B72">
        <w:rPr>
          <w:rFonts w:ascii="Times New Roman" w:hAnsi="Times New Roman" w:cs="Times New Roman"/>
          <w:sz w:val="28"/>
          <w:szCs w:val="28"/>
        </w:rPr>
        <w:t>будет осуществлять работы по содержанию зоны отдыха</w:t>
      </w:r>
      <w:r>
        <w:rPr>
          <w:rFonts w:ascii="Times New Roman" w:hAnsi="Times New Roman" w:cs="Times New Roman"/>
          <w:sz w:val="28"/>
          <w:szCs w:val="28"/>
        </w:rPr>
        <w:t>, поддержанию ее в комфортном, безопасном и чистом состоянии. В рамках общего благоустройства запланировано в дальнейшем реализовать следующие этапы проекта, включающие в себя:</w:t>
      </w:r>
      <w:r w:rsidR="00E875B1">
        <w:rPr>
          <w:rFonts w:ascii="Times New Roman" w:hAnsi="Times New Roman" w:cs="Times New Roman"/>
          <w:sz w:val="28"/>
          <w:szCs w:val="28"/>
        </w:rPr>
        <w:t xml:space="preserve"> площадку для занятия вортаутом, скейт-парк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3094D3" w14:textId="209C2837" w:rsidR="00203654" w:rsidRDefault="00203654" w:rsidP="00384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203654">
        <w:rPr>
          <w:rFonts w:ascii="Times New Roman" w:hAnsi="Times New Roman" w:cs="Times New Roman"/>
          <w:sz w:val="28"/>
          <w:szCs w:val="28"/>
        </w:rPr>
        <w:t>экономической эффективности реализации проекта</w:t>
      </w:r>
      <w:r w:rsidR="00AD5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A0950" w14:textId="77777777" w:rsidR="00370EA9" w:rsidRDefault="00370EA9" w:rsidP="0037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0EA9">
        <w:rPr>
          <w:rFonts w:ascii="Times New Roman" w:hAnsi="Times New Roman" w:cs="Times New Roman"/>
          <w:sz w:val="28"/>
          <w:szCs w:val="28"/>
        </w:rPr>
        <w:t xml:space="preserve">асчет ежегодных эксплуатационных расходов на содержание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370EA9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>2024-2027 годов.</w:t>
      </w:r>
    </w:p>
    <w:p w14:paraId="1FD437C7" w14:textId="77777777" w:rsidR="00203654" w:rsidRDefault="00384E2E" w:rsidP="0037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эксплуатационных расходов использовались данные Сводной ведомости нормативов затрат на выполнение работ по содержанию, эксплуатации и ремонту объектов внешнего благоустройства.</w:t>
      </w:r>
    </w:p>
    <w:p w14:paraId="2B6C8E7B" w14:textId="2A5DE0F5" w:rsidR="00391A55" w:rsidRDefault="00431989" w:rsidP="0043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3332220"/>
      <w:r>
        <w:rPr>
          <w:rFonts w:ascii="Times New Roman" w:hAnsi="Times New Roman" w:cs="Times New Roman"/>
          <w:sz w:val="28"/>
          <w:szCs w:val="28"/>
        </w:rPr>
        <w:t>- уборка территории в летнее время года</w:t>
      </w:r>
      <w:r w:rsidR="00F64365">
        <w:rPr>
          <w:rFonts w:ascii="Times New Roman" w:hAnsi="Times New Roman" w:cs="Times New Roman"/>
          <w:sz w:val="28"/>
          <w:szCs w:val="28"/>
        </w:rPr>
        <w:t xml:space="preserve">: </w:t>
      </w:r>
      <w:r w:rsidR="00AE505A">
        <w:rPr>
          <w:rFonts w:ascii="Times New Roman" w:hAnsi="Times New Roman" w:cs="Times New Roman"/>
          <w:sz w:val="28"/>
          <w:szCs w:val="28"/>
        </w:rPr>
        <w:t>82600</w:t>
      </w:r>
    </w:p>
    <w:p w14:paraId="7EA2DF91" w14:textId="1E1EDA7A" w:rsidR="00431989" w:rsidRDefault="00431989" w:rsidP="0043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 в зимнее время года</w:t>
      </w:r>
      <w:r w:rsidR="00F64365">
        <w:rPr>
          <w:rFonts w:ascii="Times New Roman" w:hAnsi="Times New Roman" w:cs="Times New Roman"/>
          <w:sz w:val="28"/>
          <w:szCs w:val="28"/>
        </w:rPr>
        <w:t xml:space="preserve">: </w:t>
      </w:r>
      <w:r w:rsidR="00AE505A">
        <w:rPr>
          <w:rFonts w:ascii="Times New Roman" w:hAnsi="Times New Roman" w:cs="Times New Roman"/>
          <w:sz w:val="28"/>
          <w:szCs w:val="28"/>
        </w:rPr>
        <w:t>826</w:t>
      </w:r>
      <w:r w:rsidR="00F64365">
        <w:rPr>
          <w:rFonts w:ascii="Times New Roman" w:hAnsi="Times New Roman" w:cs="Times New Roman"/>
          <w:sz w:val="28"/>
          <w:szCs w:val="28"/>
        </w:rPr>
        <w:t>60</w:t>
      </w:r>
      <w:r w:rsidR="00D63DF1">
        <w:rPr>
          <w:rFonts w:ascii="Times New Roman" w:hAnsi="Times New Roman" w:cs="Times New Roman"/>
          <w:sz w:val="28"/>
          <w:szCs w:val="28"/>
        </w:rPr>
        <w:t>0</w:t>
      </w:r>
    </w:p>
    <w:p w14:paraId="4967CA8A" w14:textId="63AA7217" w:rsidR="00431989" w:rsidRDefault="00431989" w:rsidP="0043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малых архитектурных форм</w:t>
      </w:r>
      <w:r w:rsidR="00F64365">
        <w:rPr>
          <w:rFonts w:ascii="Times New Roman" w:hAnsi="Times New Roman" w:cs="Times New Roman"/>
          <w:sz w:val="28"/>
          <w:szCs w:val="28"/>
        </w:rPr>
        <w:t xml:space="preserve">: </w:t>
      </w:r>
      <w:r w:rsidR="00AE505A">
        <w:rPr>
          <w:rFonts w:ascii="Times New Roman" w:hAnsi="Times New Roman" w:cs="Times New Roman"/>
          <w:sz w:val="28"/>
          <w:szCs w:val="28"/>
        </w:rPr>
        <w:t>164000</w:t>
      </w:r>
    </w:p>
    <w:p w14:paraId="2DD1FC8E" w14:textId="01DCB512" w:rsidR="00391A55" w:rsidRDefault="00431989" w:rsidP="00F3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зеленых насаждений</w:t>
      </w:r>
      <w:r w:rsidR="00AE505A">
        <w:rPr>
          <w:rFonts w:ascii="Times New Roman" w:hAnsi="Times New Roman" w:cs="Times New Roman"/>
          <w:sz w:val="28"/>
          <w:szCs w:val="28"/>
        </w:rPr>
        <w:t>: 112800</w:t>
      </w:r>
    </w:p>
    <w:p w14:paraId="6BD2A70E" w14:textId="42DE4A95" w:rsidR="00976FF6" w:rsidRDefault="00976FF6" w:rsidP="00F3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инженерно-технические оснащение территории благоустройства: 1</w:t>
      </w:r>
      <w:r w:rsidR="00AE505A">
        <w:rPr>
          <w:rFonts w:ascii="Times New Roman" w:hAnsi="Times New Roman" w:cs="Times New Roman"/>
          <w:sz w:val="28"/>
          <w:szCs w:val="28"/>
        </w:rPr>
        <w:t>14800.</w:t>
      </w:r>
    </w:p>
    <w:bookmarkEnd w:id="1"/>
    <w:p w14:paraId="0B5FAB44" w14:textId="77777777" w:rsidR="00872A44" w:rsidRDefault="00872A44" w:rsidP="00872A44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72">
        <w:rPr>
          <w:rFonts w:ascii="Times New Roman" w:hAnsi="Times New Roman" w:cs="Times New Roman"/>
          <w:sz w:val="28"/>
          <w:szCs w:val="28"/>
        </w:rPr>
        <w:t xml:space="preserve">Жители будут вовлечены трудовым участием в форме выполнения жителями неоплачиваемых работ, не требующих специальной квалификации (уборка территории, помощь в озеленении и уход за саженцами), </w:t>
      </w:r>
    </w:p>
    <w:p w14:paraId="703A07D2" w14:textId="77777777" w:rsidR="003A02AF" w:rsidRDefault="003A02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4B055C" w14:textId="77777777" w:rsidR="003A02AF" w:rsidRDefault="00614B0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План реализации мероприятий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роекта</w:t>
      </w:r>
      <w:r>
        <w:rPr>
          <w:rStyle w:val="af0"/>
          <w:rFonts w:ascii="Times New Roman" w:hAnsi="Times New Roman" w:cs="Times New Roman"/>
          <w:b/>
          <w:sz w:val="28"/>
          <w:szCs w:val="28"/>
          <w:lang w:val="en-US"/>
        </w:rPr>
        <w:footnoteReference w:id="17"/>
      </w:r>
    </w:p>
    <w:p w14:paraId="4219A736" w14:textId="77777777" w:rsidR="003A02AF" w:rsidRDefault="003A02AF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268"/>
      </w:tblGrid>
      <w:tr w:rsidR="003A02AF" w14:paraId="65515155" w14:textId="77777777">
        <w:tc>
          <w:tcPr>
            <w:tcW w:w="5529" w:type="dxa"/>
          </w:tcPr>
          <w:p w14:paraId="6D30A825" w14:textId="77777777" w:rsidR="003A02AF" w:rsidRPr="00DC57FD" w:rsidRDefault="00DC57FD" w:rsidP="00DC57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7EAF71FF" w14:textId="77777777" w:rsidR="003A02AF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</w:tcPr>
          <w:p w14:paraId="2BB54CD5" w14:textId="77777777" w:rsidR="003A02AF" w:rsidRDefault="00614B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A02AF" w14:paraId="45F88906" w14:textId="77777777">
        <w:tc>
          <w:tcPr>
            <w:tcW w:w="9498" w:type="dxa"/>
            <w:gridSpan w:val="3"/>
          </w:tcPr>
          <w:p w14:paraId="7BAA0E6E" w14:textId="77777777" w:rsidR="003A02AF" w:rsidRDefault="00614B0D">
            <w:pPr>
              <w:pStyle w:val="af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работы:</w:t>
            </w:r>
          </w:p>
        </w:tc>
      </w:tr>
      <w:tr w:rsidR="003A02AF" w14:paraId="67F8362C" w14:textId="77777777">
        <w:tc>
          <w:tcPr>
            <w:tcW w:w="5529" w:type="dxa"/>
          </w:tcPr>
          <w:p w14:paraId="6AAD76C8" w14:textId="77777777" w:rsidR="003A02AF" w:rsidRPr="00203654" w:rsidRDefault="00203654" w:rsidP="002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контрактов, договоров на проведение работ</w:t>
            </w:r>
          </w:p>
        </w:tc>
        <w:tc>
          <w:tcPr>
            <w:tcW w:w="1701" w:type="dxa"/>
          </w:tcPr>
          <w:p w14:paraId="1BB2BB10" w14:textId="77777777" w:rsidR="003A02AF" w:rsidRDefault="00642079" w:rsidP="0002139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Март- апрель, 2025</w:t>
            </w:r>
          </w:p>
        </w:tc>
        <w:tc>
          <w:tcPr>
            <w:tcW w:w="2268" w:type="dxa"/>
          </w:tcPr>
          <w:p w14:paraId="32BF1793" w14:textId="77777777" w:rsidR="003A02AF" w:rsidRDefault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</w:tc>
      </w:tr>
      <w:tr w:rsidR="00203654" w14:paraId="40164A6E" w14:textId="77777777">
        <w:tc>
          <w:tcPr>
            <w:tcW w:w="5529" w:type="dxa"/>
          </w:tcPr>
          <w:p w14:paraId="384312AC" w14:textId="77777777" w:rsidR="00203654" w:rsidRPr="00203654" w:rsidRDefault="00203654" w:rsidP="002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54">
              <w:rPr>
                <w:rFonts w:ascii="Times New Roman" w:hAnsi="Times New Roman" w:cs="Times New Roman"/>
                <w:sz w:val="28"/>
                <w:szCs w:val="28"/>
              </w:rPr>
              <w:t>Планирование участка</w:t>
            </w:r>
            <w:r w:rsidR="009B2EFB">
              <w:rPr>
                <w:rFonts w:ascii="Times New Roman" w:hAnsi="Times New Roman" w:cs="Times New Roman"/>
                <w:sz w:val="28"/>
                <w:szCs w:val="28"/>
              </w:rPr>
              <w:t xml:space="preserve">, нанесение разметки, согласование </w:t>
            </w:r>
          </w:p>
        </w:tc>
        <w:tc>
          <w:tcPr>
            <w:tcW w:w="1701" w:type="dxa"/>
          </w:tcPr>
          <w:p w14:paraId="00301E6A" w14:textId="77777777" w:rsidR="00203654" w:rsidRDefault="009B2EFB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Май, 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510B7863" w14:textId="77777777" w:rsidR="00203654" w:rsidRDefault="00203654" w:rsidP="00A0647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Подрядчик, жители</w:t>
            </w:r>
            <w:r w:rsidR="009B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9B2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203654" w14:paraId="7B6268B8" w14:textId="77777777">
        <w:tc>
          <w:tcPr>
            <w:tcW w:w="5529" w:type="dxa"/>
          </w:tcPr>
          <w:p w14:paraId="3232255E" w14:textId="77777777" w:rsidR="00203654" w:rsidRPr="00203654" w:rsidRDefault="00203654" w:rsidP="0020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1701" w:type="dxa"/>
          </w:tcPr>
          <w:p w14:paraId="48D064F5" w14:textId="77777777" w:rsidR="00203654" w:rsidRDefault="009B2EFB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Май, 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7DBDF4B9" w14:textId="77777777" w:rsidR="00203654" w:rsidRDefault="00203654" w:rsidP="00A0647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Подрядчик, жители</w:t>
            </w:r>
          </w:p>
        </w:tc>
      </w:tr>
      <w:tr w:rsidR="00203654" w14:paraId="088B2C02" w14:textId="77777777">
        <w:tc>
          <w:tcPr>
            <w:tcW w:w="9498" w:type="dxa"/>
            <w:gridSpan w:val="3"/>
          </w:tcPr>
          <w:p w14:paraId="3F430106" w14:textId="77777777" w:rsidR="00203654" w:rsidRDefault="00203654" w:rsidP="00203654">
            <w:pPr>
              <w:pStyle w:val="af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</w:tc>
      </w:tr>
      <w:tr w:rsidR="00203654" w14:paraId="6857A401" w14:textId="77777777">
        <w:tc>
          <w:tcPr>
            <w:tcW w:w="5529" w:type="dxa"/>
          </w:tcPr>
          <w:p w14:paraId="7DBFC3EB" w14:textId="77777777" w:rsidR="00203654" w:rsidRDefault="00431989" w:rsidP="002036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1701" w:type="dxa"/>
          </w:tcPr>
          <w:p w14:paraId="40CC0CA0" w14:textId="77777777" w:rsidR="00203654" w:rsidRDefault="009B2EFB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Май-сент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ябрь, 2025</w:t>
            </w:r>
          </w:p>
        </w:tc>
        <w:tc>
          <w:tcPr>
            <w:tcW w:w="2268" w:type="dxa"/>
          </w:tcPr>
          <w:p w14:paraId="6F0D3282" w14:textId="77777777" w:rsidR="00203654" w:rsidRDefault="00976FF6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</w:t>
            </w:r>
          </w:p>
        </w:tc>
      </w:tr>
      <w:tr w:rsidR="00F81227" w14:paraId="43DA7325" w14:textId="77777777">
        <w:tc>
          <w:tcPr>
            <w:tcW w:w="5529" w:type="dxa"/>
          </w:tcPr>
          <w:p w14:paraId="77680D20" w14:textId="6F5B05B0" w:rsidR="00F81227" w:rsidRDefault="00F81227" w:rsidP="002036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устройства дорожек и площадок</w:t>
            </w:r>
          </w:p>
        </w:tc>
        <w:tc>
          <w:tcPr>
            <w:tcW w:w="1701" w:type="dxa"/>
          </w:tcPr>
          <w:p w14:paraId="6DCC7F6E" w14:textId="3751D3A9" w:rsidR="00F81227" w:rsidRDefault="00F81227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Май-</w:t>
            </w:r>
            <w:r w:rsidR="007C5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  <w:r w:rsidRPr="00F8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2025</w:t>
            </w:r>
          </w:p>
        </w:tc>
        <w:tc>
          <w:tcPr>
            <w:tcW w:w="2268" w:type="dxa"/>
          </w:tcPr>
          <w:p w14:paraId="59419413" w14:textId="5B728B13" w:rsidR="00F81227" w:rsidRDefault="007C509B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Подрядчик, жители,</w:t>
            </w:r>
          </w:p>
        </w:tc>
      </w:tr>
      <w:tr w:rsidR="00203654" w14:paraId="5B9FCA51" w14:textId="77777777">
        <w:tc>
          <w:tcPr>
            <w:tcW w:w="9498" w:type="dxa"/>
            <w:gridSpan w:val="3"/>
          </w:tcPr>
          <w:p w14:paraId="053BA118" w14:textId="77777777" w:rsidR="00203654" w:rsidRDefault="00203654" w:rsidP="00203654">
            <w:pPr>
              <w:pStyle w:val="af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</w:tc>
      </w:tr>
      <w:tr w:rsidR="00203654" w14:paraId="7B6239B5" w14:textId="77777777">
        <w:tc>
          <w:tcPr>
            <w:tcW w:w="5529" w:type="dxa"/>
          </w:tcPr>
          <w:p w14:paraId="524F03BD" w14:textId="7FDFD190" w:rsidR="00203654" w:rsidRDefault="00F81227" w:rsidP="0020365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</w:t>
            </w:r>
            <w:r w:rsidRPr="00F81227">
              <w:rPr>
                <w:rFonts w:ascii="Times New Roman" w:hAnsi="Times New Roman" w:cs="Times New Roman"/>
                <w:sz w:val="28"/>
                <w:szCs w:val="28"/>
              </w:rPr>
              <w:t>дорожек и площадок</w:t>
            </w:r>
          </w:p>
        </w:tc>
        <w:tc>
          <w:tcPr>
            <w:tcW w:w="1701" w:type="dxa"/>
          </w:tcPr>
          <w:p w14:paraId="3C4F51A9" w14:textId="056D696D" w:rsidR="00203654" w:rsidRDefault="007C509B" w:rsidP="0020365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  <w:r w:rsidR="00701E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2268" w:type="dxa"/>
          </w:tcPr>
          <w:p w14:paraId="49FC9EBB" w14:textId="77777777" w:rsidR="00203654" w:rsidRDefault="00203654" w:rsidP="00A0647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Подрядчик, жители</w:t>
            </w:r>
          </w:p>
        </w:tc>
      </w:tr>
      <w:tr w:rsidR="00701EFA" w14:paraId="3F7DFD29" w14:textId="77777777">
        <w:tc>
          <w:tcPr>
            <w:tcW w:w="5529" w:type="dxa"/>
          </w:tcPr>
          <w:p w14:paraId="518F7BE8" w14:textId="0ACB880D" w:rsidR="00701EFA" w:rsidRDefault="00701EFA" w:rsidP="00701E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</w:t>
            </w:r>
          </w:p>
        </w:tc>
        <w:tc>
          <w:tcPr>
            <w:tcW w:w="1701" w:type="dxa"/>
          </w:tcPr>
          <w:p w14:paraId="08915D9C" w14:textId="3D2F0A27" w:rsidR="00701EFA" w:rsidRDefault="00701EFA" w:rsidP="00701EF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Сентябрь, 2025</w:t>
            </w:r>
          </w:p>
        </w:tc>
        <w:tc>
          <w:tcPr>
            <w:tcW w:w="2268" w:type="dxa"/>
          </w:tcPr>
          <w:p w14:paraId="4BC0D37B" w14:textId="50A5532F" w:rsidR="00701EFA" w:rsidRDefault="00701EFA" w:rsidP="00701EF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подрядчик</w:t>
            </w:r>
          </w:p>
        </w:tc>
      </w:tr>
      <w:tr w:rsidR="00701EFA" w14:paraId="55F1EB03" w14:textId="77777777">
        <w:tc>
          <w:tcPr>
            <w:tcW w:w="9498" w:type="dxa"/>
            <w:gridSpan w:val="3"/>
          </w:tcPr>
          <w:p w14:paraId="024CC36D" w14:textId="77777777" w:rsidR="00701EFA" w:rsidRDefault="00701EFA" w:rsidP="00701EFA">
            <w:pPr>
              <w:pStyle w:val="af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деятельность (указать наименование):</w:t>
            </w:r>
          </w:p>
        </w:tc>
      </w:tr>
      <w:tr w:rsidR="00701EFA" w14:paraId="75FFB383" w14:textId="77777777">
        <w:tc>
          <w:tcPr>
            <w:tcW w:w="5529" w:type="dxa"/>
          </w:tcPr>
          <w:p w14:paraId="3CD1B7B2" w14:textId="77777777" w:rsidR="00701EFA" w:rsidRDefault="00701EFA" w:rsidP="00701EF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Синхронизация работ по этапам в рамках одного проекта</w:t>
            </w:r>
          </w:p>
        </w:tc>
        <w:tc>
          <w:tcPr>
            <w:tcW w:w="1701" w:type="dxa"/>
          </w:tcPr>
          <w:p w14:paraId="5480FDD5" w14:textId="77777777" w:rsidR="00701EFA" w:rsidRDefault="00701EFA" w:rsidP="00701EF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96A9DF" w14:textId="77777777" w:rsidR="00701EFA" w:rsidRDefault="00701EFA" w:rsidP="00701EF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</w:tc>
      </w:tr>
    </w:tbl>
    <w:p w14:paraId="6D96B12F" w14:textId="77777777" w:rsidR="003A02AF" w:rsidRDefault="003A02AF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A02AF" w:rsidSect="009E1406">
          <w:headerReference w:type="default" r:id="rId8"/>
          <w:pgSz w:w="11905" w:h="16838"/>
          <w:pgMar w:top="709" w:right="851" w:bottom="284" w:left="1701" w:header="426" w:footer="0" w:gutter="0"/>
          <w:cols w:space="720"/>
          <w:titlePg/>
          <w:docGrid w:linePitch="360"/>
        </w:sectPr>
      </w:pPr>
    </w:p>
    <w:p w14:paraId="49183702" w14:textId="77777777" w:rsidR="003A02AF" w:rsidRDefault="00614B0D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по Проекту (тыс. руб.)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footnoteReference w:id="18"/>
      </w:r>
    </w:p>
    <w:p w14:paraId="410326F6" w14:textId="77777777" w:rsidR="003A02AF" w:rsidRDefault="00614B0D">
      <w:pPr>
        <w:ind w:left="360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Style w:val="af0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3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857"/>
        <w:gridCol w:w="1166"/>
        <w:gridCol w:w="664"/>
        <w:gridCol w:w="709"/>
        <w:gridCol w:w="563"/>
        <w:gridCol w:w="523"/>
        <w:gridCol w:w="473"/>
        <w:gridCol w:w="567"/>
        <w:gridCol w:w="567"/>
        <w:gridCol w:w="709"/>
        <w:gridCol w:w="523"/>
        <w:gridCol w:w="469"/>
        <w:gridCol w:w="540"/>
        <w:gridCol w:w="533"/>
        <w:gridCol w:w="628"/>
        <w:gridCol w:w="523"/>
        <w:gridCol w:w="534"/>
        <w:gridCol w:w="540"/>
        <w:gridCol w:w="596"/>
        <w:gridCol w:w="630"/>
        <w:gridCol w:w="634"/>
        <w:gridCol w:w="537"/>
      </w:tblGrid>
      <w:tr w:rsidR="003A02AF" w14:paraId="58395595" w14:textId="77777777" w:rsidTr="00692AE0">
        <w:trPr>
          <w:trHeight w:val="6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800A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CDA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Запрашиваемые средства (субсидия)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A07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462" w:type="dxa"/>
            <w:gridSpan w:val="20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09FA4" w14:textId="19D00DB0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A02AF" w14:paraId="290CBB71" w14:textId="77777777" w:rsidTr="00692AE0">
        <w:trPr>
          <w:trHeight w:val="3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A66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9A8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A44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2A13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граждан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FDA8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индивидуальных предпринимателей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FF4F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юридических лиц</w:t>
            </w:r>
          </w:p>
        </w:tc>
        <w:tc>
          <w:tcPr>
            <w:tcW w:w="2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350C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общественных организаций</w:t>
            </w:r>
          </w:p>
        </w:tc>
      </w:tr>
      <w:tr w:rsidR="003A02AF" w14:paraId="7896CD58" w14:textId="77777777" w:rsidTr="00692AE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CB9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2AC6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12F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44D6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8D1DC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7B22D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263D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AF" w14:paraId="238C18A8" w14:textId="77777777" w:rsidTr="00692AE0">
        <w:trPr>
          <w:trHeight w:val="3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B58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AE8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DB40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FF57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78551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27707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121A" w14:textId="77777777" w:rsidR="003A02AF" w:rsidRDefault="003A0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AF" w14:paraId="22EE7A90" w14:textId="77777777" w:rsidTr="00692AE0">
        <w:trPr>
          <w:trHeight w:val="315"/>
        </w:trPr>
        <w:tc>
          <w:tcPr>
            <w:tcW w:w="185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BB20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8926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5E6F" w14:textId="77777777" w:rsidR="003A02AF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3D1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CB4F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5C35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342C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4A70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64FB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729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21E7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64DF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390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C260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A87A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34B9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8655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EB8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22DC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423C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6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02C9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720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512" w14:textId="77777777" w:rsidR="003A02AF" w:rsidRDefault="006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F7C21" w14:paraId="1E970BB8" w14:textId="77777777" w:rsidTr="00692AE0">
        <w:trPr>
          <w:trHeight w:val="315"/>
        </w:trPr>
        <w:tc>
          <w:tcPr>
            <w:tcW w:w="185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14E0" w14:textId="0C6F3D38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территории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CA7D" w14:textId="77777777" w:rsidR="00DF7C21" w:rsidRPr="00A06A4D" w:rsidRDefault="00DF7C21" w:rsidP="0057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F3A8" w14:textId="77777777" w:rsidR="00DF7C21" w:rsidRPr="00A06A4D" w:rsidRDefault="00DF7C21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A21" w14:textId="77777777" w:rsidR="00DF7C21" w:rsidRPr="00A06A4D" w:rsidRDefault="00DF7C21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135F" w14:textId="6115E636" w:rsidR="00DF7C21" w:rsidRPr="00A06A4D" w:rsidRDefault="00A06A4D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539, 350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061D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883D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4FD3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5F3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333C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7DA9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6F6C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5077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8AA0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C1BD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508A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B903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419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1E3D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C4C0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FB9A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148A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AEA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C21" w14:paraId="427BF9EF" w14:textId="77777777" w:rsidTr="00692AE0">
        <w:trPr>
          <w:trHeight w:val="315"/>
        </w:trPr>
        <w:tc>
          <w:tcPr>
            <w:tcW w:w="185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EE" w14:textId="5CD5FA20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дорожек </w:t>
            </w:r>
            <w:r w:rsidR="00A06A4D"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площадок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4828" w14:textId="088BA08F" w:rsidR="00DF7C21" w:rsidRPr="00A06A4D" w:rsidRDefault="00A06A4D" w:rsidP="0057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714,36</w:t>
            </w:r>
          </w:p>
        </w:tc>
        <w:tc>
          <w:tcPr>
            <w:tcW w:w="11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FCD9" w14:textId="40CC252A" w:rsidR="00DF7C21" w:rsidRPr="00A06A4D" w:rsidRDefault="00A06A4D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A4D">
              <w:rPr>
                <w:rFonts w:ascii="Times New Roman" w:hAnsi="Times New Roman" w:cs="Times New Roman"/>
                <w:sz w:val="28"/>
                <w:szCs w:val="28"/>
              </w:rPr>
              <w:t>27,637</w:t>
            </w:r>
          </w:p>
        </w:tc>
        <w:tc>
          <w:tcPr>
            <w:tcW w:w="6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F442" w14:textId="77777777" w:rsidR="00DF7C21" w:rsidRPr="00A06A4D" w:rsidRDefault="00DF7C21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99A" w14:textId="7CF99B01" w:rsidR="00DF7C21" w:rsidRPr="00A06A4D" w:rsidRDefault="00A06A4D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248,738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BC14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0AA7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C23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9AAA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758D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7D90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C0E5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0B40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6BF8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DB24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C9F2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28E7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CD2F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3E72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61FF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5186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4C02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C9C2" w14:textId="77777777" w:rsidR="00DF7C21" w:rsidRPr="00A06A4D" w:rsidRDefault="00DF7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2AF" w14:paraId="05A5CFEB" w14:textId="77777777" w:rsidTr="00692AE0">
        <w:trPr>
          <w:trHeight w:val="315"/>
        </w:trPr>
        <w:tc>
          <w:tcPr>
            <w:tcW w:w="185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974E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2EFB"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BAD8" w14:textId="17E9864D" w:rsidR="00DF7C21" w:rsidRPr="00A06A4D" w:rsidRDefault="00DF7C21" w:rsidP="00571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</w:t>
            </w:r>
            <w:r w:rsidR="00A06A4D" w:rsidRPr="00A0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06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  <w:p w14:paraId="59895703" w14:textId="07AF0F4B" w:rsidR="003A02AF" w:rsidRPr="00A06A4D" w:rsidRDefault="003A02AF" w:rsidP="00571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977" w14:textId="02FD5288" w:rsidR="003A02AF" w:rsidRPr="00A06A4D" w:rsidRDefault="003A02AF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08E0" w14:textId="4B53E985" w:rsidR="003A02AF" w:rsidRPr="00A06A4D" w:rsidRDefault="003A02AF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2727" w14:textId="6D328369" w:rsidR="003A02AF" w:rsidRPr="00A06A4D" w:rsidRDefault="003A02AF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02B3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67F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5C31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8669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5657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2C89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50F2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3133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50D6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FD62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51B2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033C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1260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D733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8FB4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AD81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01C8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4048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2AF" w14:paraId="6163C0D0" w14:textId="77777777" w:rsidTr="00692AE0">
        <w:trPr>
          <w:trHeight w:val="352"/>
        </w:trPr>
        <w:tc>
          <w:tcPr>
            <w:tcW w:w="185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D9F4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AAC0" w14:textId="45E839CC" w:rsidR="00571733" w:rsidRDefault="00571733" w:rsidP="00571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04336" w14:textId="1DF07E1C" w:rsidR="00F72301" w:rsidRPr="00A06A4D" w:rsidRDefault="00A06A4D" w:rsidP="005717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4D">
              <w:rPr>
                <w:rFonts w:ascii="Times New Roman" w:hAnsi="Times New Roman" w:cs="Times New Roman"/>
                <w:sz w:val="28"/>
                <w:szCs w:val="28"/>
              </w:rPr>
              <w:t>1 903, 360</w:t>
            </w:r>
          </w:p>
          <w:p w14:paraId="7E4B4120" w14:textId="78FE1B40" w:rsidR="003A02AF" w:rsidRPr="00A06A4D" w:rsidRDefault="003A02AF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6083" w14:textId="476865C7" w:rsidR="003A02AF" w:rsidRPr="00A06A4D" w:rsidRDefault="00A06A4D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A4D">
              <w:rPr>
                <w:rFonts w:ascii="Times New Roman" w:hAnsi="Times New Roman" w:cs="Times New Roman"/>
                <w:sz w:val="28"/>
                <w:szCs w:val="28"/>
              </w:rPr>
              <w:t>27,637</w:t>
            </w:r>
          </w:p>
        </w:tc>
        <w:tc>
          <w:tcPr>
            <w:tcW w:w="6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D0B" w14:textId="0B156321" w:rsidR="003A02AF" w:rsidRPr="00A06A4D" w:rsidRDefault="003A02AF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7576" w14:textId="6F53201D" w:rsidR="003A02AF" w:rsidRPr="00A06A4D" w:rsidRDefault="00A06A4D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A4D">
              <w:rPr>
                <w:rFonts w:ascii="Times New Roman" w:hAnsi="Times New Roman" w:cs="Times New Roman"/>
                <w:sz w:val="28"/>
                <w:szCs w:val="28"/>
              </w:rPr>
              <w:t>788,088</w:t>
            </w: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C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CDE5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8E87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9DB2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8888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C590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FE67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8E22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A97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8D55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E4D9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331F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0162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CD44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7A2C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ED55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BFC1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1BEA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2AF" w14:paraId="120E19D9" w14:textId="77777777" w:rsidTr="00692AE0">
        <w:trPr>
          <w:trHeight w:val="982"/>
        </w:trPr>
        <w:tc>
          <w:tcPr>
            <w:tcW w:w="185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DF7A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расходы по Проекту </w:t>
            </w:r>
          </w:p>
        </w:tc>
        <w:tc>
          <w:tcPr>
            <w:tcW w:w="185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2515" w14:textId="0072B81E" w:rsidR="003A02AF" w:rsidRPr="00A06A4D" w:rsidRDefault="00A06A4D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A4D">
              <w:rPr>
                <w:rFonts w:ascii="Times New Roman" w:hAnsi="Times New Roman" w:cs="Times New Roman"/>
                <w:sz w:val="28"/>
                <w:szCs w:val="28"/>
              </w:rPr>
              <w:t>2 719, 085</w:t>
            </w:r>
          </w:p>
        </w:tc>
        <w:tc>
          <w:tcPr>
            <w:tcW w:w="11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87B2" w14:textId="4E88A8AD" w:rsidR="003A02AF" w:rsidRPr="00A06A4D" w:rsidRDefault="003A02AF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952D" w14:textId="6BBBDDD2" w:rsidR="003A02AF" w:rsidRPr="00A06A4D" w:rsidRDefault="003A02AF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AD32" w14:textId="2139AD7D" w:rsidR="003A02AF" w:rsidRPr="00A06A4D" w:rsidRDefault="003A02AF" w:rsidP="0057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4CCD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3535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8D7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07A2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75D1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B3F5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A076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9C46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EE6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A23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ED7A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3637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E1A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F848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BE05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93D1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9624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950F" w14:textId="77777777" w:rsidR="003A02AF" w:rsidRPr="00A06A4D" w:rsidRDefault="00614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202528E" w14:textId="77777777" w:rsidR="003A02AF" w:rsidRDefault="003A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5D851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14:paraId="3CE88740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ДС – денежные средства</w:t>
      </w:r>
    </w:p>
    <w:p w14:paraId="3F996469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– трудовое участие</w:t>
      </w:r>
    </w:p>
    <w:p w14:paraId="7AADF8E4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– предоставление помещений</w:t>
      </w:r>
    </w:p>
    <w:p w14:paraId="7F32407B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 – предоставление технических средств</w:t>
      </w:r>
    </w:p>
    <w:p w14:paraId="45E0A00D" w14:textId="77777777" w:rsidR="003A02AF" w:rsidRDefault="006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иное </w:t>
      </w:r>
    </w:p>
    <w:p w14:paraId="5568E5D1" w14:textId="77777777" w:rsidR="003A02AF" w:rsidRDefault="003A0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A02AF">
      <w:pgSz w:w="16838" w:h="11905" w:orient="landscape"/>
      <w:pgMar w:top="426" w:right="820" w:bottom="851" w:left="426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2CC56" w14:textId="77777777" w:rsidR="0039713C" w:rsidRDefault="0039713C">
      <w:pPr>
        <w:spacing w:after="0" w:line="240" w:lineRule="auto"/>
      </w:pPr>
      <w:r>
        <w:separator/>
      </w:r>
    </w:p>
  </w:endnote>
  <w:endnote w:type="continuationSeparator" w:id="0">
    <w:p w14:paraId="5F002BEA" w14:textId="77777777" w:rsidR="0039713C" w:rsidRDefault="0039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89E29" w14:textId="77777777" w:rsidR="0039713C" w:rsidRDefault="0039713C">
      <w:pPr>
        <w:spacing w:after="0" w:line="240" w:lineRule="auto"/>
      </w:pPr>
      <w:r>
        <w:separator/>
      </w:r>
    </w:p>
  </w:footnote>
  <w:footnote w:type="continuationSeparator" w:id="0">
    <w:p w14:paraId="44803C3E" w14:textId="77777777" w:rsidR="0039713C" w:rsidRDefault="0039713C">
      <w:pPr>
        <w:spacing w:after="0" w:line="240" w:lineRule="auto"/>
      </w:pPr>
      <w:r>
        <w:continuationSeparator/>
      </w:r>
    </w:p>
  </w:footnote>
  <w:footnote w:id="1">
    <w:p w14:paraId="7F733EC1" w14:textId="77777777" w:rsidR="00077C24" w:rsidRPr="00614B0D" w:rsidRDefault="00077C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пунктом </w:t>
      </w:r>
      <w:r w:rsidRPr="00614B0D">
        <w:rPr>
          <w:rFonts w:ascii="Times New Roman" w:hAnsi="Times New Roman" w:cs="Times New Roman"/>
          <w:sz w:val="18"/>
          <w:szCs w:val="18"/>
        </w:rPr>
        <w:t>3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проектов по благоустройству общественных пространств на сельских территориях, утвержденного постановлением Правительства Иркутской области от 20 декабря 2019 года № 1112-пп (далее – Положение).</w:t>
      </w:r>
    </w:p>
  </w:footnote>
  <w:footnote w:id="2">
    <w:p w14:paraId="033B7BD6" w14:textId="2C4AC627" w:rsidR="00077C24" w:rsidRDefault="0007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B0D">
        <w:rPr>
          <w:rStyle w:val="af0"/>
          <w:rFonts w:ascii="Times New Roman" w:hAnsi="Times New Roman" w:cs="Times New Roman"/>
        </w:rPr>
        <w:footnoteRef/>
      </w:r>
      <w:r w:rsidRPr="00614B0D">
        <w:rPr>
          <w:rFonts w:ascii="Times New Roman" w:hAnsi="Times New Roman" w:cs="Times New Roman"/>
          <w:sz w:val="18"/>
          <w:szCs w:val="18"/>
        </w:rPr>
        <w:t>Указывается краткое наименование количественных показателей</w:t>
      </w:r>
      <w:r w:rsidR="003F360A">
        <w:rPr>
          <w:rFonts w:ascii="Times New Roman" w:hAnsi="Times New Roman" w:cs="Times New Roman"/>
          <w:sz w:val="18"/>
          <w:szCs w:val="18"/>
        </w:rPr>
        <w:t>,</w:t>
      </w:r>
      <w:r w:rsidRPr="00614B0D">
        <w:rPr>
          <w:rFonts w:ascii="Times New Roman" w:hAnsi="Times New Roman" w:cs="Times New Roman"/>
          <w:sz w:val="18"/>
          <w:szCs w:val="18"/>
        </w:rPr>
        <w:t xml:space="preserve"> включенных в Проект: детская площадка, спортивная площадка, зона отдыха, площадка для лиц с ограниченными возможностями здоровья, освещение территории, подсветка</w:t>
      </w:r>
      <w:r>
        <w:rPr>
          <w:rFonts w:ascii="Times New Roman" w:hAnsi="Times New Roman" w:cs="Times New Roman"/>
          <w:sz w:val="18"/>
          <w:szCs w:val="18"/>
        </w:rPr>
        <w:t xml:space="preserve"> зданий, пешеходных тротуаров, велосипедная дорожка, автомобильная парковка, велосипедная парковка, ремонт дороги, ограждение, оформление фасада, ливневых сток, колодец, колонка, площадка накопления твердых коммунальных отходов, природный ландшафт, водоемов, памятник.</w:t>
      </w:r>
    </w:p>
  </w:footnote>
  <w:footnote w:id="3">
    <w:p w14:paraId="1C0A6ED3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>В соответствии с официальными данными Территориального органа Федеральной службы государственной статистики по Иркутской области (далее - Иркутскстат). В случае отсутствия сведений по муниципальному образованию в Иркутскстате, необходимо предоставить иной документ, подтверждающий численность населения населенного пункта (Например: справка от района муниципального образования).</w:t>
      </w:r>
    </w:p>
  </w:footnote>
  <w:footnote w:id="4">
    <w:p w14:paraId="574A6354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а) население муниципального образования, которое может быть представлено органами территориального общественного самоуправления, общественными организациями и объединениями; </w:t>
      </w:r>
    </w:p>
    <w:p w14:paraId="5BD173B7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хозяйствующие субъекты, осуществляющие деятельность на территории соответствующего муниципального образования;</w:t>
      </w:r>
    </w:p>
    <w:p w14:paraId="0D512A65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в) бюджетные учреждения, в том числе в сфере образования, здравоохранения, культуры, социальной защиты, физической культуры и спорта, общественные организации и иные некоммерческие организации.</w:t>
      </w:r>
    </w:p>
  </w:footnote>
  <w:footnote w:id="5">
    <w:p w14:paraId="7DD42247" w14:textId="2E19E870" w:rsidR="00077C24" w:rsidRDefault="00077C24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Дата окончания реализации Проекта должна включать в себя по состоянию на указанную дату: полное освоение средств указанных в строке «Общие расходы по Проекту», проведение всех платежей через Управление Федерального казначейства по Иркутской области, принятие муниципальным образованием работ от подрядчика/поставщика/ исполнителя.</w:t>
      </w:r>
    </w:p>
  </w:footnote>
  <w:footnote w:id="6">
    <w:p w14:paraId="4E3409D5" w14:textId="77777777" w:rsidR="00077C24" w:rsidRDefault="00077C24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Указывается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пять знаков после запятой.</w:t>
      </w:r>
    </w:p>
  </w:footnote>
  <w:footnote w:id="7">
    <w:p w14:paraId="3D6A1CF3" w14:textId="77777777" w:rsidR="00077C24" w:rsidRDefault="00077C24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Финансовое обеспечение оставшейся части общих расходов по Проекту составляет не менее 30 процентов от общих расходов по Проекту.</w:t>
      </w:r>
    </w:p>
  </w:footnote>
  <w:footnote w:id="8">
    <w:p w14:paraId="2AE577B0" w14:textId="77777777" w:rsidR="00077C24" w:rsidRDefault="00077C24">
      <w:pPr>
        <w:pStyle w:val="ae"/>
        <w:jc w:val="both"/>
        <w:rPr>
          <w:rStyle w:val="af0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Местный бюджет рассчитывается в соответствии с формулой, указанной в подпункте 3 пункта 8 Положения.</w:t>
      </w:r>
    </w:p>
  </w:footnote>
  <w:footnote w:id="9">
    <w:p w14:paraId="402D5382" w14:textId="77777777" w:rsidR="00077C24" w:rsidRPr="00614B0D" w:rsidRDefault="00077C24">
      <w:pPr>
        <w:pStyle w:val="ae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614B0D">
        <w:rPr>
          <w:rFonts w:ascii="Times New Roman" w:hAnsi="Times New Roman" w:cs="Times New Roman"/>
          <w:sz w:val="16"/>
          <w:szCs w:val="16"/>
        </w:rPr>
        <w:t>Трудовые затраты соответствуют одному часу фактической работы одного работника.</w:t>
      </w:r>
    </w:p>
  </w:footnote>
  <w:footnote w:id="10">
    <w:p w14:paraId="25E98163" w14:textId="57A81225" w:rsidR="00077C24" w:rsidRDefault="00077C24">
      <w:pPr>
        <w:pStyle w:val="ae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14B0D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614B0D">
        <w:rPr>
          <w:rFonts w:ascii="Times New Roman" w:hAnsi="Times New Roman" w:cs="Times New Roman"/>
          <w:sz w:val="16"/>
          <w:szCs w:val="16"/>
        </w:rPr>
        <w:t>Рассчитывается исходя из средней заработной платы по муниципальному району, в состав которого входит населенный пункт, в котором планируется реализация Проекта по состоянию на 1 января года подачи заявки исходя из 21 рабочего дня в месяц и 8</w:t>
      </w:r>
      <w:r w:rsidR="0041762B">
        <w:rPr>
          <w:rFonts w:ascii="Times New Roman" w:hAnsi="Times New Roman" w:cs="Times New Roman"/>
          <w:sz w:val="16"/>
          <w:szCs w:val="16"/>
        </w:rPr>
        <w:t xml:space="preserve">-ми </w:t>
      </w:r>
      <w:r w:rsidRPr="00614B0D">
        <w:rPr>
          <w:rFonts w:ascii="Times New Roman" w:hAnsi="Times New Roman" w:cs="Times New Roman"/>
          <w:sz w:val="16"/>
          <w:szCs w:val="16"/>
        </w:rPr>
        <w:t>часового рабочего дня.</w:t>
      </w:r>
    </w:p>
  </w:footnote>
  <w:footnote w:id="11">
    <w:p w14:paraId="0A1580AB" w14:textId="77777777" w:rsidR="00077C24" w:rsidRDefault="00077C24">
      <w:pPr>
        <w:pStyle w:val="ae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16"/>
          <w:szCs w:val="16"/>
        </w:rPr>
        <w:t>При расчете общей стоимости Проекта учитываются стоимостные показатели трудовых затрат граждан, и (или) юридических лиц (индивидуальных предпринимателей), общественных организаций.</w:t>
      </w:r>
    </w:p>
    <w:p w14:paraId="75F5E175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Общая стоимость трудовых затрат должна соответствовать </w:t>
      </w:r>
      <w:r w:rsidRPr="00614B0D">
        <w:rPr>
          <w:rFonts w:ascii="Times New Roman" w:hAnsi="Times New Roman" w:cs="Times New Roman"/>
          <w:sz w:val="16"/>
          <w:szCs w:val="16"/>
        </w:rPr>
        <w:t>суммам всех вкладов</w:t>
      </w:r>
      <w:r>
        <w:rPr>
          <w:rFonts w:ascii="Times New Roman" w:hAnsi="Times New Roman" w:cs="Times New Roman"/>
          <w:sz w:val="16"/>
          <w:szCs w:val="16"/>
        </w:rPr>
        <w:t>, указанным в разделе «I. Общая характеристика проекта по благоустройству общественных пространств на сельских территориях, заявляемого для участия в софинансировании» в строках «трудовое участие».</w:t>
      </w:r>
    </w:p>
  </w:footnote>
  <w:footnote w:id="12">
    <w:p w14:paraId="74D72E53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Учитывается количество жителей, проголосовавших за Проект, в соответствии с документом «Прокол схода граждан, собрания или конференции граждан, опрос граждан, подтверждающие поддержку Проектов жителями муниципального образования».</w:t>
      </w:r>
    </w:p>
  </w:footnote>
  <w:footnote w:id="13">
    <w:p w14:paraId="7E192AD9" w14:textId="28254FB6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Учитывается количество жителей, подтвердивших участие в реализации Проекта, в соответствии с документом «Гарантийное письмо</w:t>
      </w:r>
      <w:r w:rsidR="0041762B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, оформленное в форме списка граждан (участников проекта) с указанием фамилии, имени, отчества, даты рождения, места регистрации, данных документов, удостоверяющих личность, подписями граждан, письменным согласием граждан о представлении персональных данных в установленном законодательством порядке для дальнейшей обработки и учета».</w:t>
      </w:r>
    </w:p>
  </w:footnote>
  <w:footnote w:id="14">
    <w:p w14:paraId="268DBB0C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Учитывается количество жителей от численности населения населенного пункта, </w:t>
      </w:r>
      <w:r w:rsidRPr="00614B0D">
        <w:rPr>
          <w:rFonts w:ascii="Times New Roman" w:hAnsi="Times New Roman" w:cs="Times New Roman"/>
          <w:sz w:val="16"/>
          <w:szCs w:val="16"/>
        </w:rPr>
        <w:t>которые получат пользу</w:t>
      </w:r>
      <w:r>
        <w:rPr>
          <w:rFonts w:ascii="Times New Roman" w:hAnsi="Times New Roman" w:cs="Times New Roman"/>
          <w:sz w:val="16"/>
          <w:szCs w:val="16"/>
        </w:rPr>
        <w:t xml:space="preserve"> от Проекта, пользователи объектами, созданным (обустроенным) в рамках данного Проекта.</w:t>
      </w:r>
    </w:p>
    <w:p w14:paraId="264D8AB6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Количество выгодоприобретателей не может превышать численность населения населенного (-ых) пункта (-ов), указанной в строке «Численность населения на 1 января года, предшествующему году подачи заявки, в населенных пунктах, в котором реализуется Проект, чел.» раздела «I. Общая характеристика проекта по благоустройству общественных пространств на сельских территориях, заявляемого для участия в софинансировании».</w:t>
      </w:r>
    </w:p>
    <w:p w14:paraId="07CF294F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5">
    <w:p w14:paraId="3170703A" w14:textId="77777777" w:rsidR="00077C24" w:rsidRDefault="00077C24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>Указанные сведения в данном разделе учитываются в методике балльной системы оценок проектов по благоустройству общественных пространств на сельских территориях.</w:t>
      </w:r>
    </w:p>
  </w:footnote>
  <w:footnote w:id="16">
    <w:p w14:paraId="418E2136" w14:textId="77777777" w:rsidR="00077C24" w:rsidRPr="00DC57FD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DC57FD">
        <w:rPr>
          <w:rStyle w:val="af0"/>
        </w:rPr>
        <w:footnoteRef/>
      </w:r>
      <w:r w:rsidRPr="00DC57FD">
        <w:rPr>
          <w:rFonts w:ascii="Times New Roman" w:hAnsi="Times New Roman" w:cs="Times New Roman"/>
          <w:sz w:val="16"/>
          <w:szCs w:val="16"/>
        </w:rPr>
        <w:t xml:space="preserve">Заполняется в случае участия в  мероприятиях подпрограммы «Комплексное развитие сельских территорий» на 2020 — 2022 годы государственной программы Иркутской области «Развитие сельского хозяйства и регулирование рынков  сельскохозяйственной продукции, сырья и продовольствия» на 2019 — 2025 годы, утвержденной постановлением Правительства Иркутской области </w:t>
      </w:r>
      <w:r w:rsidRPr="00DC57FD">
        <w:rPr>
          <w:rFonts w:ascii="Times New Roman" w:hAnsi="Times New Roman" w:cs="Times New Roman"/>
          <w:sz w:val="16"/>
          <w:szCs w:val="16"/>
        </w:rPr>
        <w:br/>
        <w:t>от 26 октября 2018 года № 772-пп и (или) мероприятий государственной программы Иркутской области «Комплексное развитие сельских территорий» на 2023 — 2028 годы, утвержденной постановлением Правительства Иркутской области от 15 ноября 2022 года № 882-пп, и (или) мероприятия других программ Российской Федерации, субъектов Российской Федерации или  муниципальных программ.</w:t>
      </w:r>
    </w:p>
    <w:p w14:paraId="049CDAAE" w14:textId="77777777" w:rsidR="00077C24" w:rsidRPr="00DC57FD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07DF252" w14:textId="77777777" w:rsidR="00077C24" w:rsidRDefault="00077C24">
      <w:pPr>
        <w:pStyle w:val="ae"/>
        <w:jc w:val="both"/>
        <w:rPr>
          <w:rFonts w:ascii="Times New Roman" w:hAnsi="Times New Roman" w:cs="Times New Roman"/>
          <w:sz w:val="16"/>
          <w:szCs w:val="16"/>
          <w:highlight w:val="cyan"/>
        </w:rPr>
      </w:pPr>
    </w:p>
  </w:footnote>
  <w:footnote w:id="17">
    <w:p w14:paraId="4AC5F49A" w14:textId="77777777" w:rsidR="00077C24" w:rsidRDefault="00077C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Разделы подлежат заполнению в </w:t>
      </w:r>
      <w:r w:rsidRPr="00DC57FD">
        <w:rPr>
          <w:rFonts w:ascii="Times New Roman" w:hAnsi="Times New Roman" w:cs="Times New Roman"/>
          <w:sz w:val="16"/>
          <w:szCs w:val="16"/>
        </w:rPr>
        <w:t>соответствии с Проектом</w:t>
      </w:r>
      <w:r w:rsidRPr="00DC57FD">
        <w:t xml:space="preserve"> </w:t>
      </w:r>
      <w:r w:rsidRPr="00DC57FD">
        <w:rPr>
          <w:rFonts w:ascii="Times New Roman" w:hAnsi="Times New Roman" w:cs="Times New Roman"/>
          <w:sz w:val="16"/>
          <w:szCs w:val="16"/>
        </w:rPr>
        <w:t>благоустройства территории</w:t>
      </w:r>
    </w:p>
  </w:footnote>
  <w:footnote w:id="18">
    <w:p w14:paraId="2745965B" w14:textId="77777777" w:rsidR="00077C24" w:rsidRDefault="00077C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af0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Все суммы заполняются в ценах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квартала года предоставления субсидии, учитываемые при определении нормативов накладных расходов по видам работ.</w:t>
      </w:r>
    </w:p>
  </w:footnote>
  <w:footnote w:id="19">
    <w:p w14:paraId="33A5F5CE" w14:textId="77777777" w:rsidR="00077C24" w:rsidRDefault="00077C2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Пять знаков после запятой.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16774"/>
      <w:docPartObj>
        <w:docPartGallery w:val="Page Numbers (Top of Page)"/>
        <w:docPartUnique/>
      </w:docPartObj>
    </w:sdtPr>
    <w:sdtEndPr/>
    <w:sdtContent>
      <w:p w14:paraId="1AABB759" w14:textId="77777777" w:rsidR="00077C24" w:rsidRDefault="00077C2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38">
          <w:rPr>
            <w:noProof/>
          </w:rPr>
          <w:t>4</w:t>
        </w:r>
        <w:r>
          <w:fldChar w:fldCharType="end"/>
        </w:r>
      </w:p>
    </w:sdtContent>
  </w:sdt>
  <w:p w14:paraId="48A59D9C" w14:textId="77777777" w:rsidR="00077C24" w:rsidRDefault="00077C2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5FD"/>
    <w:multiLevelType w:val="hybridMultilevel"/>
    <w:tmpl w:val="EA16EA98"/>
    <w:lvl w:ilvl="0" w:tplc="59DCE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9D654E4">
      <w:start w:val="1"/>
      <w:numFmt w:val="lowerLetter"/>
      <w:lvlText w:val="%2."/>
      <w:lvlJc w:val="left"/>
      <w:pPr>
        <w:ind w:left="1440" w:hanging="360"/>
      </w:pPr>
    </w:lvl>
    <w:lvl w:ilvl="2" w:tplc="0DEA38CA">
      <w:start w:val="1"/>
      <w:numFmt w:val="lowerRoman"/>
      <w:lvlText w:val="%3."/>
      <w:lvlJc w:val="right"/>
      <w:pPr>
        <w:ind w:left="2160" w:hanging="180"/>
      </w:pPr>
    </w:lvl>
    <w:lvl w:ilvl="3" w:tplc="17DEE746">
      <w:start w:val="1"/>
      <w:numFmt w:val="decimal"/>
      <w:lvlText w:val="%4."/>
      <w:lvlJc w:val="left"/>
      <w:pPr>
        <w:ind w:left="2880" w:hanging="360"/>
      </w:pPr>
    </w:lvl>
    <w:lvl w:ilvl="4" w:tplc="0E46FE96">
      <w:start w:val="1"/>
      <w:numFmt w:val="lowerLetter"/>
      <w:lvlText w:val="%5."/>
      <w:lvlJc w:val="left"/>
      <w:pPr>
        <w:ind w:left="3600" w:hanging="360"/>
      </w:pPr>
    </w:lvl>
    <w:lvl w:ilvl="5" w:tplc="4D94A396">
      <w:start w:val="1"/>
      <w:numFmt w:val="lowerRoman"/>
      <w:lvlText w:val="%6."/>
      <w:lvlJc w:val="right"/>
      <w:pPr>
        <w:ind w:left="4320" w:hanging="180"/>
      </w:pPr>
    </w:lvl>
    <w:lvl w:ilvl="6" w:tplc="2DD80658">
      <w:start w:val="1"/>
      <w:numFmt w:val="decimal"/>
      <w:lvlText w:val="%7."/>
      <w:lvlJc w:val="left"/>
      <w:pPr>
        <w:ind w:left="5040" w:hanging="360"/>
      </w:pPr>
    </w:lvl>
    <w:lvl w:ilvl="7" w:tplc="BCC692FC">
      <w:start w:val="1"/>
      <w:numFmt w:val="lowerLetter"/>
      <w:lvlText w:val="%8."/>
      <w:lvlJc w:val="left"/>
      <w:pPr>
        <w:ind w:left="5760" w:hanging="360"/>
      </w:pPr>
    </w:lvl>
    <w:lvl w:ilvl="8" w:tplc="65F012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A29"/>
    <w:multiLevelType w:val="hybridMultilevel"/>
    <w:tmpl w:val="B93E0DC2"/>
    <w:lvl w:ilvl="0" w:tplc="4DC02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8E2F74">
      <w:start w:val="1"/>
      <w:numFmt w:val="lowerLetter"/>
      <w:lvlText w:val="%2."/>
      <w:lvlJc w:val="left"/>
      <w:pPr>
        <w:ind w:left="1440" w:hanging="360"/>
      </w:pPr>
    </w:lvl>
    <w:lvl w:ilvl="2" w:tplc="050261B2">
      <w:start w:val="1"/>
      <w:numFmt w:val="lowerRoman"/>
      <w:lvlText w:val="%3."/>
      <w:lvlJc w:val="right"/>
      <w:pPr>
        <w:ind w:left="2160" w:hanging="180"/>
      </w:pPr>
    </w:lvl>
    <w:lvl w:ilvl="3" w:tplc="45543402">
      <w:start w:val="1"/>
      <w:numFmt w:val="decimal"/>
      <w:lvlText w:val="%4."/>
      <w:lvlJc w:val="left"/>
      <w:pPr>
        <w:ind w:left="2880" w:hanging="360"/>
      </w:pPr>
    </w:lvl>
    <w:lvl w:ilvl="4" w:tplc="A41A26B4">
      <w:start w:val="1"/>
      <w:numFmt w:val="lowerLetter"/>
      <w:lvlText w:val="%5."/>
      <w:lvlJc w:val="left"/>
      <w:pPr>
        <w:ind w:left="3600" w:hanging="360"/>
      </w:pPr>
    </w:lvl>
    <w:lvl w:ilvl="5" w:tplc="2018C194">
      <w:start w:val="1"/>
      <w:numFmt w:val="lowerRoman"/>
      <w:lvlText w:val="%6."/>
      <w:lvlJc w:val="right"/>
      <w:pPr>
        <w:ind w:left="4320" w:hanging="180"/>
      </w:pPr>
    </w:lvl>
    <w:lvl w:ilvl="6" w:tplc="F92474F8">
      <w:start w:val="1"/>
      <w:numFmt w:val="decimal"/>
      <w:lvlText w:val="%7."/>
      <w:lvlJc w:val="left"/>
      <w:pPr>
        <w:ind w:left="5040" w:hanging="360"/>
      </w:pPr>
    </w:lvl>
    <w:lvl w:ilvl="7" w:tplc="B5E0D96C">
      <w:start w:val="1"/>
      <w:numFmt w:val="lowerLetter"/>
      <w:lvlText w:val="%8."/>
      <w:lvlJc w:val="left"/>
      <w:pPr>
        <w:ind w:left="5760" w:hanging="360"/>
      </w:pPr>
    </w:lvl>
    <w:lvl w:ilvl="8" w:tplc="BBCE40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09C"/>
    <w:multiLevelType w:val="hybridMultilevel"/>
    <w:tmpl w:val="E29AC936"/>
    <w:lvl w:ilvl="0" w:tplc="BECAE2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D52F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20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C3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61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23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05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02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946"/>
    <w:multiLevelType w:val="multilevel"/>
    <w:tmpl w:val="7A86CD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1C9"/>
    <w:multiLevelType w:val="hybridMultilevel"/>
    <w:tmpl w:val="C68EE74A"/>
    <w:lvl w:ilvl="0" w:tplc="BDB8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108743E">
      <w:start w:val="1"/>
      <w:numFmt w:val="lowerLetter"/>
      <w:lvlText w:val="%2."/>
      <w:lvlJc w:val="left"/>
      <w:pPr>
        <w:ind w:left="1440" w:hanging="360"/>
      </w:pPr>
    </w:lvl>
    <w:lvl w:ilvl="2" w:tplc="CB44AEF8">
      <w:start w:val="1"/>
      <w:numFmt w:val="lowerRoman"/>
      <w:lvlText w:val="%3."/>
      <w:lvlJc w:val="right"/>
      <w:pPr>
        <w:ind w:left="2160" w:hanging="180"/>
      </w:pPr>
    </w:lvl>
    <w:lvl w:ilvl="3" w:tplc="000403EC">
      <w:start w:val="1"/>
      <w:numFmt w:val="decimal"/>
      <w:lvlText w:val="%4."/>
      <w:lvlJc w:val="left"/>
      <w:pPr>
        <w:ind w:left="2880" w:hanging="360"/>
      </w:pPr>
    </w:lvl>
    <w:lvl w:ilvl="4" w:tplc="BA6C63EE">
      <w:start w:val="1"/>
      <w:numFmt w:val="lowerLetter"/>
      <w:lvlText w:val="%5."/>
      <w:lvlJc w:val="left"/>
      <w:pPr>
        <w:ind w:left="3600" w:hanging="360"/>
      </w:pPr>
    </w:lvl>
    <w:lvl w:ilvl="5" w:tplc="2362D318">
      <w:start w:val="1"/>
      <w:numFmt w:val="lowerRoman"/>
      <w:lvlText w:val="%6."/>
      <w:lvlJc w:val="right"/>
      <w:pPr>
        <w:ind w:left="4320" w:hanging="180"/>
      </w:pPr>
    </w:lvl>
    <w:lvl w:ilvl="6" w:tplc="B762DE04">
      <w:start w:val="1"/>
      <w:numFmt w:val="decimal"/>
      <w:lvlText w:val="%7."/>
      <w:lvlJc w:val="left"/>
      <w:pPr>
        <w:ind w:left="5040" w:hanging="360"/>
      </w:pPr>
    </w:lvl>
    <w:lvl w:ilvl="7" w:tplc="D4C4F012">
      <w:start w:val="1"/>
      <w:numFmt w:val="lowerLetter"/>
      <w:lvlText w:val="%8."/>
      <w:lvlJc w:val="left"/>
      <w:pPr>
        <w:ind w:left="5760" w:hanging="360"/>
      </w:pPr>
    </w:lvl>
    <w:lvl w:ilvl="8" w:tplc="9B8A810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3351"/>
    <w:multiLevelType w:val="hybridMultilevel"/>
    <w:tmpl w:val="CDC821F2"/>
    <w:lvl w:ilvl="0" w:tplc="BFE8B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EEB06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A1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64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27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84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2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C4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64922"/>
    <w:multiLevelType w:val="hybridMultilevel"/>
    <w:tmpl w:val="D04C8870"/>
    <w:lvl w:ilvl="0" w:tplc="D182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0AAC0">
      <w:start w:val="1"/>
      <w:numFmt w:val="lowerLetter"/>
      <w:lvlText w:val="%2."/>
      <w:lvlJc w:val="left"/>
      <w:pPr>
        <w:ind w:left="1440" w:hanging="360"/>
      </w:pPr>
    </w:lvl>
    <w:lvl w:ilvl="2" w:tplc="294234D6">
      <w:start w:val="1"/>
      <w:numFmt w:val="lowerRoman"/>
      <w:lvlText w:val="%3."/>
      <w:lvlJc w:val="right"/>
      <w:pPr>
        <w:ind w:left="2160" w:hanging="180"/>
      </w:pPr>
    </w:lvl>
    <w:lvl w:ilvl="3" w:tplc="68D2CFF0">
      <w:start w:val="1"/>
      <w:numFmt w:val="decimal"/>
      <w:lvlText w:val="%4."/>
      <w:lvlJc w:val="left"/>
      <w:pPr>
        <w:ind w:left="2880" w:hanging="360"/>
      </w:pPr>
    </w:lvl>
    <w:lvl w:ilvl="4" w:tplc="C6507DF2">
      <w:start w:val="1"/>
      <w:numFmt w:val="lowerLetter"/>
      <w:lvlText w:val="%5."/>
      <w:lvlJc w:val="left"/>
      <w:pPr>
        <w:ind w:left="3600" w:hanging="360"/>
      </w:pPr>
    </w:lvl>
    <w:lvl w:ilvl="5" w:tplc="132E3088">
      <w:start w:val="1"/>
      <w:numFmt w:val="lowerRoman"/>
      <w:lvlText w:val="%6."/>
      <w:lvlJc w:val="right"/>
      <w:pPr>
        <w:ind w:left="4320" w:hanging="180"/>
      </w:pPr>
    </w:lvl>
    <w:lvl w:ilvl="6" w:tplc="282C6396">
      <w:start w:val="1"/>
      <w:numFmt w:val="decimal"/>
      <w:lvlText w:val="%7."/>
      <w:lvlJc w:val="left"/>
      <w:pPr>
        <w:ind w:left="5040" w:hanging="360"/>
      </w:pPr>
    </w:lvl>
    <w:lvl w:ilvl="7" w:tplc="0B260204">
      <w:start w:val="1"/>
      <w:numFmt w:val="lowerLetter"/>
      <w:lvlText w:val="%8."/>
      <w:lvlJc w:val="left"/>
      <w:pPr>
        <w:ind w:left="5760" w:hanging="360"/>
      </w:pPr>
    </w:lvl>
    <w:lvl w:ilvl="8" w:tplc="C498976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5A9"/>
    <w:multiLevelType w:val="multilevel"/>
    <w:tmpl w:val="C4EC4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8E4F6D"/>
    <w:multiLevelType w:val="hybridMultilevel"/>
    <w:tmpl w:val="8A14A206"/>
    <w:lvl w:ilvl="0" w:tplc="5FCC71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7E2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44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4B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6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89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1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E27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0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E54E3"/>
    <w:multiLevelType w:val="hybridMultilevel"/>
    <w:tmpl w:val="83B05FEE"/>
    <w:lvl w:ilvl="0" w:tplc="C0CCC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4DE73F6">
      <w:start w:val="1"/>
      <w:numFmt w:val="lowerLetter"/>
      <w:lvlText w:val="%2."/>
      <w:lvlJc w:val="left"/>
      <w:pPr>
        <w:ind w:left="2160" w:hanging="360"/>
      </w:pPr>
    </w:lvl>
    <w:lvl w:ilvl="2" w:tplc="27C07CCA">
      <w:start w:val="1"/>
      <w:numFmt w:val="lowerRoman"/>
      <w:lvlText w:val="%3."/>
      <w:lvlJc w:val="right"/>
      <w:pPr>
        <w:ind w:left="2880" w:hanging="180"/>
      </w:pPr>
    </w:lvl>
    <w:lvl w:ilvl="3" w:tplc="C1B4A13C">
      <w:start w:val="1"/>
      <w:numFmt w:val="decimal"/>
      <w:lvlText w:val="%4."/>
      <w:lvlJc w:val="left"/>
      <w:pPr>
        <w:ind w:left="3600" w:hanging="360"/>
      </w:pPr>
    </w:lvl>
    <w:lvl w:ilvl="4" w:tplc="FAE0127E">
      <w:start w:val="1"/>
      <w:numFmt w:val="lowerLetter"/>
      <w:lvlText w:val="%5."/>
      <w:lvlJc w:val="left"/>
      <w:pPr>
        <w:ind w:left="4320" w:hanging="360"/>
      </w:pPr>
    </w:lvl>
    <w:lvl w:ilvl="5" w:tplc="CD48D6C8">
      <w:start w:val="1"/>
      <w:numFmt w:val="lowerRoman"/>
      <w:lvlText w:val="%6."/>
      <w:lvlJc w:val="right"/>
      <w:pPr>
        <w:ind w:left="5040" w:hanging="180"/>
      </w:pPr>
    </w:lvl>
    <w:lvl w:ilvl="6" w:tplc="69B850AA">
      <w:start w:val="1"/>
      <w:numFmt w:val="decimal"/>
      <w:lvlText w:val="%7."/>
      <w:lvlJc w:val="left"/>
      <w:pPr>
        <w:ind w:left="5760" w:hanging="360"/>
      </w:pPr>
    </w:lvl>
    <w:lvl w:ilvl="7" w:tplc="EDACA7C2">
      <w:start w:val="1"/>
      <w:numFmt w:val="lowerLetter"/>
      <w:lvlText w:val="%8."/>
      <w:lvlJc w:val="left"/>
      <w:pPr>
        <w:ind w:left="6480" w:hanging="360"/>
      </w:pPr>
    </w:lvl>
    <w:lvl w:ilvl="8" w:tplc="2A487C92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AD5CA5"/>
    <w:multiLevelType w:val="hybridMultilevel"/>
    <w:tmpl w:val="C2BC5EAA"/>
    <w:lvl w:ilvl="0" w:tplc="199E2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A6B36">
      <w:start w:val="1"/>
      <w:numFmt w:val="lowerLetter"/>
      <w:lvlText w:val="%2."/>
      <w:lvlJc w:val="left"/>
      <w:pPr>
        <w:ind w:left="1440" w:hanging="360"/>
      </w:pPr>
    </w:lvl>
    <w:lvl w:ilvl="2" w:tplc="852EC602">
      <w:start w:val="1"/>
      <w:numFmt w:val="lowerRoman"/>
      <w:lvlText w:val="%3."/>
      <w:lvlJc w:val="right"/>
      <w:pPr>
        <w:ind w:left="2160" w:hanging="180"/>
      </w:pPr>
    </w:lvl>
    <w:lvl w:ilvl="3" w:tplc="EE8C0A36">
      <w:start w:val="1"/>
      <w:numFmt w:val="decimal"/>
      <w:lvlText w:val="%4."/>
      <w:lvlJc w:val="left"/>
      <w:pPr>
        <w:ind w:left="2880" w:hanging="360"/>
      </w:pPr>
    </w:lvl>
    <w:lvl w:ilvl="4" w:tplc="35CC4BB6">
      <w:start w:val="1"/>
      <w:numFmt w:val="lowerLetter"/>
      <w:lvlText w:val="%5."/>
      <w:lvlJc w:val="left"/>
      <w:pPr>
        <w:ind w:left="3600" w:hanging="360"/>
      </w:pPr>
    </w:lvl>
    <w:lvl w:ilvl="5" w:tplc="033EE026">
      <w:start w:val="1"/>
      <w:numFmt w:val="lowerRoman"/>
      <w:lvlText w:val="%6."/>
      <w:lvlJc w:val="right"/>
      <w:pPr>
        <w:ind w:left="4320" w:hanging="180"/>
      </w:pPr>
    </w:lvl>
    <w:lvl w:ilvl="6" w:tplc="D07E1B00">
      <w:start w:val="1"/>
      <w:numFmt w:val="decimal"/>
      <w:lvlText w:val="%7."/>
      <w:lvlJc w:val="left"/>
      <w:pPr>
        <w:ind w:left="5040" w:hanging="360"/>
      </w:pPr>
    </w:lvl>
    <w:lvl w:ilvl="7" w:tplc="513A7194">
      <w:start w:val="1"/>
      <w:numFmt w:val="lowerLetter"/>
      <w:lvlText w:val="%8."/>
      <w:lvlJc w:val="left"/>
      <w:pPr>
        <w:ind w:left="5760" w:hanging="360"/>
      </w:pPr>
    </w:lvl>
    <w:lvl w:ilvl="8" w:tplc="CF10364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C551F"/>
    <w:multiLevelType w:val="hybridMultilevel"/>
    <w:tmpl w:val="7DCC7856"/>
    <w:lvl w:ilvl="0" w:tplc="16F0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AA374">
      <w:start w:val="1"/>
      <w:numFmt w:val="lowerLetter"/>
      <w:lvlText w:val="%2."/>
      <w:lvlJc w:val="left"/>
      <w:pPr>
        <w:ind w:left="1440" w:hanging="360"/>
      </w:pPr>
    </w:lvl>
    <w:lvl w:ilvl="2" w:tplc="18A82E28">
      <w:start w:val="1"/>
      <w:numFmt w:val="lowerRoman"/>
      <w:lvlText w:val="%3."/>
      <w:lvlJc w:val="right"/>
      <w:pPr>
        <w:ind w:left="2160" w:hanging="180"/>
      </w:pPr>
    </w:lvl>
    <w:lvl w:ilvl="3" w:tplc="FE56BEEC">
      <w:start w:val="1"/>
      <w:numFmt w:val="decimal"/>
      <w:lvlText w:val="%4."/>
      <w:lvlJc w:val="left"/>
      <w:pPr>
        <w:ind w:left="2880" w:hanging="360"/>
      </w:pPr>
    </w:lvl>
    <w:lvl w:ilvl="4" w:tplc="0D1A135C">
      <w:start w:val="1"/>
      <w:numFmt w:val="lowerLetter"/>
      <w:lvlText w:val="%5."/>
      <w:lvlJc w:val="left"/>
      <w:pPr>
        <w:ind w:left="3600" w:hanging="360"/>
      </w:pPr>
    </w:lvl>
    <w:lvl w:ilvl="5" w:tplc="02860CE2">
      <w:start w:val="1"/>
      <w:numFmt w:val="lowerRoman"/>
      <w:lvlText w:val="%6."/>
      <w:lvlJc w:val="right"/>
      <w:pPr>
        <w:ind w:left="4320" w:hanging="180"/>
      </w:pPr>
    </w:lvl>
    <w:lvl w:ilvl="6" w:tplc="A6EC4D38">
      <w:start w:val="1"/>
      <w:numFmt w:val="decimal"/>
      <w:lvlText w:val="%7."/>
      <w:lvlJc w:val="left"/>
      <w:pPr>
        <w:ind w:left="5040" w:hanging="360"/>
      </w:pPr>
    </w:lvl>
    <w:lvl w:ilvl="7" w:tplc="AFE6879E">
      <w:start w:val="1"/>
      <w:numFmt w:val="lowerLetter"/>
      <w:lvlText w:val="%8."/>
      <w:lvlJc w:val="left"/>
      <w:pPr>
        <w:ind w:left="5760" w:hanging="360"/>
      </w:pPr>
    </w:lvl>
    <w:lvl w:ilvl="8" w:tplc="36BC1EE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25EDA"/>
    <w:multiLevelType w:val="hybridMultilevel"/>
    <w:tmpl w:val="54F006B4"/>
    <w:lvl w:ilvl="0" w:tplc="9BC8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2AAD4">
      <w:start w:val="1"/>
      <w:numFmt w:val="lowerLetter"/>
      <w:lvlText w:val="%2."/>
      <w:lvlJc w:val="left"/>
      <w:pPr>
        <w:ind w:left="1440" w:hanging="360"/>
      </w:pPr>
    </w:lvl>
    <w:lvl w:ilvl="2" w:tplc="35EE5130">
      <w:start w:val="1"/>
      <w:numFmt w:val="lowerRoman"/>
      <w:lvlText w:val="%3."/>
      <w:lvlJc w:val="right"/>
      <w:pPr>
        <w:ind w:left="2160" w:hanging="180"/>
      </w:pPr>
    </w:lvl>
    <w:lvl w:ilvl="3" w:tplc="FAE2560A">
      <w:start w:val="1"/>
      <w:numFmt w:val="decimal"/>
      <w:lvlText w:val="%4."/>
      <w:lvlJc w:val="left"/>
      <w:pPr>
        <w:ind w:left="2880" w:hanging="360"/>
      </w:pPr>
    </w:lvl>
    <w:lvl w:ilvl="4" w:tplc="13586C18">
      <w:start w:val="1"/>
      <w:numFmt w:val="lowerLetter"/>
      <w:lvlText w:val="%5."/>
      <w:lvlJc w:val="left"/>
      <w:pPr>
        <w:ind w:left="3600" w:hanging="360"/>
      </w:pPr>
    </w:lvl>
    <w:lvl w:ilvl="5" w:tplc="34168368">
      <w:start w:val="1"/>
      <w:numFmt w:val="lowerRoman"/>
      <w:lvlText w:val="%6."/>
      <w:lvlJc w:val="right"/>
      <w:pPr>
        <w:ind w:left="4320" w:hanging="180"/>
      </w:pPr>
    </w:lvl>
    <w:lvl w:ilvl="6" w:tplc="AF4C9314">
      <w:start w:val="1"/>
      <w:numFmt w:val="decimal"/>
      <w:lvlText w:val="%7."/>
      <w:lvlJc w:val="left"/>
      <w:pPr>
        <w:ind w:left="5040" w:hanging="360"/>
      </w:pPr>
    </w:lvl>
    <w:lvl w:ilvl="7" w:tplc="DD8E3DF6">
      <w:start w:val="1"/>
      <w:numFmt w:val="lowerLetter"/>
      <w:lvlText w:val="%8."/>
      <w:lvlJc w:val="left"/>
      <w:pPr>
        <w:ind w:left="5760" w:hanging="360"/>
      </w:pPr>
    </w:lvl>
    <w:lvl w:ilvl="8" w:tplc="60E485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F"/>
    <w:rsid w:val="00004CED"/>
    <w:rsid w:val="000209AE"/>
    <w:rsid w:val="00021394"/>
    <w:rsid w:val="00062449"/>
    <w:rsid w:val="00072A36"/>
    <w:rsid w:val="00077C24"/>
    <w:rsid w:val="00083792"/>
    <w:rsid w:val="000B6B0B"/>
    <w:rsid w:val="000F7A53"/>
    <w:rsid w:val="001030C6"/>
    <w:rsid w:val="0010449B"/>
    <w:rsid w:val="0013037F"/>
    <w:rsid w:val="001516FD"/>
    <w:rsid w:val="00166DB5"/>
    <w:rsid w:val="0017768E"/>
    <w:rsid w:val="001922CE"/>
    <w:rsid w:val="001B2549"/>
    <w:rsid w:val="001E5AD9"/>
    <w:rsid w:val="001F3328"/>
    <w:rsid w:val="00203654"/>
    <w:rsid w:val="002421DA"/>
    <w:rsid w:val="00265C4C"/>
    <w:rsid w:val="00287BD7"/>
    <w:rsid w:val="0029796B"/>
    <w:rsid w:val="002B425D"/>
    <w:rsid w:val="002F5511"/>
    <w:rsid w:val="00310952"/>
    <w:rsid w:val="003578DD"/>
    <w:rsid w:val="00370EA9"/>
    <w:rsid w:val="003813DD"/>
    <w:rsid w:val="00384E2E"/>
    <w:rsid w:val="00391A55"/>
    <w:rsid w:val="0039713C"/>
    <w:rsid w:val="003A02AF"/>
    <w:rsid w:val="003A2D8B"/>
    <w:rsid w:val="003B2F69"/>
    <w:rsid w:val="003F360A"/>
    <w:rsid w:val="0041762B"/>
    <w:rsid w:val="00424597"/>
    <w:rsid w:val="00431989"/>
    <w:rsid w:val="00455A74"/>
    <w:rsid w:val="00456AD5"/>
    <w:rsid w:val="004913C1"/>
    <w:rsid w:val="004B1B7C"/>
    <w:rsid w:val="00522077"/>
    <w:rsid w:val="00540B85"/>
    <w:rsid w:val="00556E80"/>
    <w:rsid w:val="00571733"/>
    <w:rsid w:val="005E3D22"/>
    <w:rsid w:val="0061331D"/>
    <w:rsid w:val="00614B0D"/>
    <w:rsid w:val="00642079"/>
    <w:rsid w:val="006536B5"/>
    <w:rsid w:val="00692AE0"/>
    <w:rsid w:val="006A0F19"/>
    <w:rsid w:val="006E133B"/>
    <w:rsid w:val="006F6E43"/>
    <w:rsid w:val="00701EFA"/>
    <w:rsid w:val="00716D5E"/>
    <w:rsid w:val="0073790E"/>
    <w:rsid w:val="007B027A"/>
    <w:rsid w:val="007B3EFF"/>
    <w:rsid w:val="007C509B"/>
    <w:rsid w:val="00831A57"/>
    <w:rsid w:val="00853148"/>
    <w:rsid w:val="00866AF9"/>
    <w:rsid w:val="00867566"/>
    <w:rsid w:val="00872A44"/>
    <w:rsid w:val="008B5024"/>
    <w:rsid w:val="008D4B07"/>
    <w:rsid w:val="008E724B"/>
    <w:rsid w:val="00932597"/>
    <w:rsid w:val="0093729F"/>
    <w:rsid w:val="00976FF6"/>
    <w:rsid w:val="009941A4"/>
    <w:rsid w:val="009A1301"/>
    <w:rsid w:val="009B2EFB"/>
    <w:rsid w:val="009E1406"/>
    <w:rsid w:val="009E2BF9"/>
    <w:rsid w:val="009F525F"/>
    <w:rsid w:val="00A0647F"/>
    <w:rsid w:val="00A06A4D"/>
    <w:rsid w:val="00A8139E"/>
    <w:rsid w:val="00A86872"/>
    <w:rsid w:val="00AB13F0"/>
    <w:rsid w:val="00AD539D"/>
    <w:rsid w:val="00AE505A"/>
    <w:rsid w:val="00AF44AF"/>
    <w:rsid w:val="00B26B44"/>
    <w:rsid w:val="00B451B9"/>
    <w:rsid w:val="00B639F1"/>
    <w:rsid w:val="00B802FD"/>
    <w:rsid w:val="00B8643E"/>
    <w:rsid w:val="00B87E99"/>
    <w:rsid w:val="00B93242"/>
    <w:rsid w:val="00B96283"/>
    <w:rsid w:val="00BA5EA5"/>
    <w:rsid w:val="00BD7E40"/>
    <w:rsid w:val="00C07BC9"/>
    <w:rsid w:val="00C2415E"/>
    <w:rsid w:val="00C653DA"/>
    <w:rsid w:val="00CA0338"/>
    <w:rsid w:val="00CA2078"/>
    <w:rsid w:val="00CF59E0"/>
    <w:rsid w:val="00D63DF1"/>
    <w:rsid w:val="00DA2EF7"/>
    <w:rsid w:val="00DC560D"/>
    <w:rsid w:val="00DC57FD"/>
    <w:rsid w:val="00DE4C9A"/>
    <w:rsid w:val="00DF1D21"/>
    <w:rsid w:val="00DF6F66"/>
    <w:rsid w:val="00DF7C21"/>
    <w:rsid w:val="00E17CB2"/>
    <w:rsid w:val="00E246F5"/>
    <w:rsid w:val="00E47EB0"/>
    <w:rsid w:val="00E6457A"/>
    <w:rsid w:val="00E82D52"/>
    <w:rsid w:val="00E875B1"/>
    <w:rsid w:val="00E9150E"/>
    <w:rsid w:val="00F3677A"/>
    <w:rsid w:val="00F55AE4"/>
    <w:rsid w:val="00F60B40"/>
    <w:rsid w:val="00F64365"/>
    <w:rsid w:val="00F72301"/>
    <w:rsid w:val="00F81227"/>
    <w:rsid w:val="00F85589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844E"/>
  <w15:docId w15:val="{CD41B8AE-F2FB-4361-BD7A-B8B09157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d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24">
    <w:name w:val="Сетка таблицы2"/>
    <w:basedOn w:val="a1"/>
    <w:next w:val="a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1E55-7EFB-485D-B472-CE28EA37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seredkina</dc:creator>
  <cp:lastModifiedBy>Учетная запись Майкрософт</cp:lastModifiedBy>
  <cp:revision>59</cp:revision>
  <cp:lastPrinted>2023-04-17T04:27:00Z</cp:lastPrinted>
  <dcterms:created xsi:type="dcterms:W3CDTF">2023-04-13T03:49:00Z</dcterms:created>
  <dcterms:modified xsi:type="dcterms:W3CDTF">2024-04-07T03:16:00Z</dcterms:modified>
</cp:coreProperties>
</file>