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E1" w:rsidRPr="007105E1" w:rsidRDefault="00CB2B01" w:rsidP="00035B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01.06.2020</w:t>
      </w:r>
      <w:r w:rsidR="007105E1" w:rsidRPr="007105E1">
        <w:rPr>
          <w:rFonts w:ascii="Arial" w:hAnsi="Arial" w:cs="Arial"/>
          <w:b/>
          <w:sz w:val="32"/>
          <w:szCs w:val="32"/>
        </w:rPr>
        <w:t xml:space="preserve"> г. № </w:t>
      </w:r>
      <w:r w:rsidR="00651F76">
        <w:rPr>
          <w:rFonts w:ascii="Arial" w:hAnsi="Arial" w:cs="Arial"/>
          <w:b/>
          <w:sz w:val="32"/>
          <w:szCs w:val="32"/>
        </w:rPr>
        <w:t>20</w:t>
      </w:r>
      <w:r w:rsidR="007105E1" w:rsidRPr="007105E1">
        <w:rPr>
          <w:rFonts w:ascii="Arial" w:hAnsi="Arial" w:cs="Arial"/>
          <w:b/>
          <w:sz w:val="32"/>
          <w:szCs w:val="32"/>
        </w:rPr>
        <w:t>-п</w:t>
      </w:r>
    </w:p>
    <w:p w:rsidR="00035BA7" w:rsidRPr="007105E1" w:rsidRDefault="00035BA7" w:rsidP="00035BA7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BA7" w:rsidRPr="007105E1" w:rsidRDefault="007105E1" w:rsidP="007105E1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>ИРКУТСКАЯ   ОБЛАСТЬ</w:t>
      </w:r>
    </w:p>
    <w:p w:rsidR="00035BA7" w:rsidRPr="007105E1" w:rsidRDefault="00035BA7" w:rsidP="007105E1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>МУНИЦИПАЛЬНОЕ ОБРАЗОВАНИЕ «</w:t>
      </w:r>
      <w:proofErr w:type="gramStart"/>
      <w:r w:rsidR="007105E1">
        <w:rPr>
          <w:rFonts w:ascii="Arial" w:hAnsi="Arial" w:cs="Arial"/>
          <w:b/>
          <w:sz w:val="32"/>
          <w:szCs w:val="32"/>
        </w:rPr>
        <w:t>МАНИЛОВСК</w:t>
      </w:r>
      <w:r w:rsidRPr="007105E1">
        <w:rPr>
          <w:rFonts w:ascii="Arial" w:hAnsi="Arial" w:cs="Arial"/>
          <w:b/>
          <w:sz w:val="32"/>
          <w:szCs w:val="32"/>
        </w:rPr>
        <w:t xml:space="preserve">»   </w:t>
      </w:r>
      <w:proofErr w:type="gramEnd"/>
      <w:r w:rsidRPr="007105E1">
        <w:rPr>
          <w:rFonts w:ascii="Arial" w:hAnsi="Arial" w:cs="Arial"/>
          <w:b/>
          <w:sz w:val="32"/>
          <w:szCs w:val="32"/>
        </w:rPr>
        <w:t xml:space="preserve">   </w:t>
      </w:r>
      <w:r w:rsidR="007105E1" w:rsidRPr="007105E1">
        <w:rPr>
          <w:rFonts w:ascii="Arial" w:hAnsi="Arial" w:cs="Arial"/>
          <w:b/>
          <w:sz w:val="32"/>
          <w:szCs w:val="32"/>
        </w:rPr>
        <w:t xml:space="preserve">                  АДМИНИСТРАЦИЯ</w:t>
      </w:r>
    </w:p>
    <w:p w:rsidR="00035BA7" w:rsidRPr="007105E1" w:rsidRDefault="007105E1" w:rsidP="00035BA7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105E1">
        <w:rPr>
          <w:rFonts w:ascii="Arial" w:hAnsi="Arial" w:cs="Arial"/>
          <w:b/>
          <w:spacing w:val="20"/>
          <w:sz w:val="32"/>
          <w:szCs w:val="32"/>
        </w:rPr>
        <w:t>П</w:t>
      </w:r>
      <w:r w:rsidR="00035BA7" w:rsidRPr="007105E1">
        <w:rPr>
          <w:rFonts w:ascii="Arial" w:hAnsi="Arial" w:cs="Arial"/>
          <w:b/>
          <w:spacing w:val="20"/>
          <w:sz w:val="32"/>
          <w:szCs w:val="32"/>
        </w:rPr>
        <w:t>О</w:t>
      </w:r>
      <w:r w:rsidRPr="007105E1">
        <w:rPr>
          <w:rFonts w:ascii="Arial" w:hAnsi="Arial" w:cs="Arial"/>
          <w:b/>
          <w:spacing w:val="20"/>
          <w:sz w:val="32"/>
          <w:szCs w:val="32"/>
        </w:rPr>
        <w:t>СТАНОВЛЕНИ</w:t>
      </w:r>
      <w:r w:rsidR="00035BA7" w:rsidRPr="007105E1">
        <w:rPr>
          <w:rFonts w:ascii="Arial" w:hAnsi="Arial" w:cs="Arial"/>
          <w:b/>
          <w:spacing w:val="20"/>
          <w:sz w:val="32"/>
          <w:szCs w:val="32"/>
        </w:rPr>
        <w:t>Е</w:t>
      </w:r>
    </w:p>
    <w:p w:rsidR="00035BA7" w:rsidRPr="00E76543" w:rsidRDefault="00035BA7" w:rsidP="00035BA7">
      <w:pPr>
        <w:rPr>
          <w:spacing w:val="20"/>
          <w:sz w:val="24"/>
          <w:szCs w:val="24"/>
        </w:rPr>
      </w:pPr>
    </w:p>
    <w:p w:rsidR="00035BA7" w:rsidRPr="007105E1" w:rsidRDefault="00CB2B01" w:rsidP="00CB2B01">
      <w:pPr>
        <w:pStyle w:val="a7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ПРЕДСТАВЛЕНИИ СВЕДЕНИЙ О ДОХОДАХ, ОБ ИМУЩЕСТВЕ И ОБЯЗАТЕЛЬСТВ</w:t>
      </w:r>
      <w:r w:rsidR="00691CE8">
        <w:rPr>
          <w:rFonts w:ascii="Arial" w:hAnsi="Arial" w:cs="Arial"/>
          <w:b/>
          <w:bCs/>
          <w:sz w:val="32"/>
          <w:szCs w:val="32"/>
        </w:rPr>
        <w:t xml:space="preserve">АХ ИМУЩЕСТВЕННОГО ХАРАКТЕРА ЗА </w:t>
      </w:r>
      <w:r>
        <w:rPr>
          <w:rFonts w:ascii="Arial" w:hAnsi="Arial" w:cs="Arial"/>
          <w:b/>
          <w:bCs/>
          <w:sz w:val="32"/>
          <w:szCs w:val="32"/>
        </w:rPr>
        <w:t xml:space="preserve">ОТЧЕТНЫЙ ПЕРИОД С 1 ЯНВАРЯ ПО 31 ДЕКАБРЯ 2019 Г. </w:t>
      </w:r>
    </w:p>
    <w:p w:rsidR="00035BA7" w:rsidRPr="007105E1" w:rsidRDefault="00035BA7" w:rsidP="00035BA7">
      <w:pPr>
        <w:jc w:val="both"/>
        <w:rPr>
          <w:rFonts w:ascii="Arial" w:hAnsi="Arial" w:cs="Arial"/>
          <w:sz w:val="24"/>
          <w:szCs w:val="24"/>
        </w:rPr>
      </w:pPr>
      <w:r w:rsidRPr="00E76543">
        <w:rPr>
          <w:sz w:val="24"/>
          <w:szCs w:val="24"/>
        </w:rPr>
        <w:tab/>
      </w:r>
    </w:p>
    <w:p w:rsidR="00035BA7" w:rsidRDefault="00035BA7" w:rsidP="00035BA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105E1">
        <w:rPr>
          <w:rFonts w:ascii="Arial" w:hAnsi="Arial" w:cs="Arial"/>
          <w:sz w:val="24"/>
          <w:szCs w:val="24"/>
        </w:rPr>
        <w:t xml:space="preserve">В соответствии </w:t>
      </w:r>
      <w:r w:rsidR="00CB2B01">
        <w:rPr>
          <w:rFonts w:ascii="Arial" w:hAnsi="Arial" w:cs="Arial"/>
          <w:sz w:val="24"/>
          <w:szCs w:val="24"/>
        </w:rPr>
        <w:t xml:space="preserve">с Указом Президента Российской Федерации от 17 апреля 2020 года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руководствуясь </w:t>
      </w:r>
      <w:r w:rsidR="005061CD">
        <w:rPr>
          <w:rFonts w:ascii="Arial" w:hAnsi="Arial" w:cs="Arial"/>
          <w:sz w:val="24"/>
          <w:szCs w:val="24"/>
        </w:rPr>
        <w:t>Устав</w:t>
      </w:r>
      <w:r w:rsidR="006B4428">
        <w:rPr>
          <w:rFonts w:ascii="Arial" w:hAnsi="Arial" w:cs="Arial"/>
          <w:sz w:val="24"/>
          <w:szCs w:val="24"/>
        </w:rPr>
        <w:t>ом</w:t>
      </w:r>
      <w:r w:rsidR="005061C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5061CD">
        <w:rPr>
          <w:rFonts w:ascii="Arial" w:hAnsi="Arial" w:cs="Arial"/>
          <w:sz w:val="24"/>
          <w:szCs w:val="24"/>
        </w:rPr>
        <w:t>Маниловск</w:t>
      </w:r>
      <w:proofErr w:type="spellEnd"/>
      <w:r w:rsidR="005061CD">
        <w:rPr>
          <w:rFonts w:ascii="Arial" w:hAnsi="Arial" w:cs="Arial"/>
          <w:sz w:val="24"/>
          <w:szCs w:val="24"/>
        </w:rPr>
        <w:t>»</w:t>
      </w:r>
      <w:r w:rsidR="006B4428">
        <w:rPr>
          <w:rFonts w:ascii="Arial" w:hAnsi="Arial" w:cs="Arial"/>
          <w:sz w:val="24"/>
          <w:szCs w:val="24"/>
        </w:rPr>
        <w:t>, администрация муниципального образования «</w:t>
      </w:r>
      <w:proofErr w:type="spellStart"/>
      <w:r w:rsidR="006B4428">
        <w:rPr>
          <w:rFonts w:ascii="Arial" w:hAnsi="Arial" w:cs="Arial"/>
          <w:sz w:val="24"/>
          <w:szCs w:val="24"/>
        </w:rPr>
        <w:t>Маниловск</w:t>
      </w:r>
      <w:proofErr w:type="spellEnd"/>
      <w:r w:rsidR="006B4428">
        <w:rPr>
          <w:rFonts w:ascii="Arial" w:hAnsi="Arial" w:cs="Arial"/>
          <w:sz w:val="24"/>
          <w:szCs w:val="24"/>
        </w:rPr>
        <w:t>».</w:t>
      </w:r>
    </w:p>
    <w:p w:rsidR="005061CD" w:rsidRPr="007105E1" w:rsidRDefault="005061CD" w:rsidP="00035BA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35BA7" w:rsidRDefault="00035BA7" w:rsidP="00035BA7">
      <w:pPr>
        <w:ind w:firstLine="360"/>
        <w:jc w:val="center"/>
        <w:rPr>
          <w:spacing w:val="20"/>
          <w:sz w:val="24"/>
          <w:szCs w:val="24"/>
        </w:rPr>
      </w:pPr>
    </w:p>
    <w:p w:rsidR="00035BA7" w:rsidRPr="007105E1" w:rsidRDefault="004D0FC7" w:rsidP="00035BA7">
      <w:pPr>
        <w:ind w:firstLine="360"/>
        <w:jc w:val="center"/>
        <w:rPr>
          <w:rFonts w:ascii="Arial" w:hAnsi="Arial" w:cs="Arial"/>
          <w:b/>
          <w:spacing w:val="20"/>
          <w:sz w:val="30"/>
          <w:szCs w:val="30"/>
        </w:rPr>
      </w:pPr>
      <w:r>
        <w:rPr>
          <w:rFonts w:ascii="Arial" w:hAnsi="Arial" w:cs="Arial"/>
          <w:b/>
          <w:spacing w:val="20"/>
          <w:sz w:val="30"/>
          <w:szCs w:val="30"/>
        </w:rPr>
        <w:t>ПОСТАНОВЛЯЕТ</w:t>
      </w:r>
      <w:r w:rsidR="00035BA7" w:rsidRPr="007105E1">
        <w:rPr>
          <w:rFonts w:ascii="Arial" w:hAnsi="Arial" w:cs="Arial"/>
          <w:b/>
          <w:spacing w:val="20"/>
          <w:sz w:val="30"/>
          <w:szCs w:val="30"/>
        </w:rPr>
        <w:t>:</w:t>
      </w:r>
    </w:p>
    <w:p w:rsidR="00035BA7" w:rsidRPr="00E76543" w:rsidRDefault="00035BA7" w:rsidP="00035BA7">
      <w:pPr>
        <w:jc w:val="both"/>
        <w:rPr>
          <w:spacing w:val="20"/>
          <w:sz w:val="24"/>
          <w:szCs w:val="24"/>
        </w:rPr>
      </w:pPr>
    </w:p>
    <w:p w:rsidR="00035BA7" w:rsidRPr="007105E1" w:rsidRDefault="007105E1" w:rsidP="00E6718F">
      <w:pPr>
        <w:pStyle w:val="a6"/>
        <w:shd w:val="clear" w:color="auto" w:fill="FFFFFF"/>
        <w:spacing w:before="100" w:beforeAutospacing="1" w:after="100" w:afterAutospacing="1"/>
        <w:ind w:left="360" w:firstLine="491"/>
        <w:jc w:val="both"/>
        <w:rPr>
          <w:rFonts w:ascii="Arial" w:hAnsi="Arial" w:cs="Arial"/>
          <w:color w:val="333333"/>
          <w:sz w:val="24"/>
          <w:szCs w:val="24"/>
        </w:rPr>
      </w:pPr>
      <w:r w:rsidRPr="007105E1">
        <w:rPr>
          <w:rFonts w:ascii="Arial" w:hAnsi="Arial" w:cs="Arial"/>
          <w:color w:val="333333"/>
          <w:sz w:val="24"/>
          <w:szCs w:val="24"/>
        </w:rPr>
        <w:t>1.</w:t>
      </w:r>
      <w:r w:rsidR="00035BA7" w:rsidRPr="007105E1">
        <w:rPr>
          <w:rFonts w:ascii="Arial" w:hAnsi="Arial" w:cs="Arial"/>
          <w:color w:val="333333"/>
          <w:sz w:val="24"/>
          <w:szCs w:val="24"/>
        </w:rPr>
        <w:t xml:space="preserve"> </w:t>
      </w:r>
      <w:r w:rsidR="005061CD">
        <w:rPr>
          <w:rFonts w:ascii="Arial" w:hAnsi="Arial" w:cs="Arial"/>
          <w:color w:val="333333"/>
          <w:sz w:val="24"/>
          <w:szCs w:val="24"/>
        </w:rPr>
        <w:t xml:space="preserve">Продлить срок представления сведений о доходах, об имуществе и обязательствах имущественного характера за отчетный период с 1 января по 31 декабря 2019 года, предусмотренный </w:t>
      </w:r>
      <w:r w:rsidR="006B4428">
        <w:rPr>
          <w:rFonts w:ascii="Arial" w:hAnsi="Arial" w:cs="Arial"/>
          <w:color w:val="333333"/>
          <w:sz w:val="24"/>
          <w:szCs w:val="24"/>
        </w:rPr>
        <w:t>По</w:t>
      </w:r>
      <w:r w:rsidR="00D65A82">
        <w:rPr>
          <w:rFonts w:ascii="Arial" w:hAnsi="Arial" w:cs="Arial"/>
          <w:color w:val="333333"/>
          <w:sz w:val="24"/>
          <w:szCs w:val="24"/>
        </w:rPr>
        <w:t>ложением о предоставлении лицом, поступающим на работу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</w:t>
      </w:r>
      <w:r w:rsidR="006B4428">
        <w:rPr>
          <w:rFonts w:ascii="Arial" w:hAnsi="Arial" w:cs="Arial"/>
          <w:color w:val="333333"/>
          <w:sz w:val="24"/>
          <w:szCs w:val="24"/>
        </w:rPr>
        <w:t xml:space="preserve"> </w:t>
      </w:r>
      <w:r w:rsidR="00BC7EF8">
        <w:rPr>
          <w:rFonts w:ascii="Arial" w:hAnsi="Arial" w:cs="Arial"/>
          <w:color w:val="333333"/>
          <w:sz w:val="24"/>
          <w:szCs w:val="24"/>
        </w:rPr>
        <w:t xml:space="preserve">утвержденным постановлением </w:t>
      </w:r>
      <w:r w:rsidR="006B4428">
        <w:rPr>
          <w:rFonts w:ascii="Arial" w:hAnsi="Arial" w:cs="Arial"/>
          <w:color w:val="333333"/>
          <w:sz w:val="24"/>
          <w:szCs w:val="24"/>
        </w:rPr>
        <w:t xml:space="preserve">администрации </w:t>
      </w:r>
      <w:r w:rsidR="007C611E">
        <w:rPr>
          <w:rFonts w:ascii="Arial" w:hAnsi="Arial" w:cs="Arial"/>
          <w:color w:val="333333"/>
          <w:sz w:val="24"/>
          <w:szCs w:val="24"/>
        </w:rPr>
        <w:t>муниципального образования «</w:t>
      </w:r>
      <w:proofErr w:type="spellStart"/>
      <w:r w:rsidR="007C611E">
        <w:rPr>
          <w:rFonts w:ascii="Arial" w:hAnsi="Arial" w:cs="Arial"/>
          <w:color w:val="333333"/>
          <w:sz w:val="24"/>
          <w:szCs w:val="24"/>
        </w:rPr>
        <w:t>Маниловск</w:t>
      </w:r>
      <w:proofErr w:type="spellEnd"/>
      <w:r w:rsidR="007C611E">
        <w:rPr>
          <w:rFonts w:ascii="Arial" w:hAnsi="Arial" w:cs="Arial"/>
          <w:color w:val="333333"/>
          <w:sz w:val="24"/>
          <w:szCs w:val="24"/>
        </w:rPr>
        <w:t xml:space="preserve">» от </w:t>
      </w:r>
      <w:r w:rsidR="00D65A82">
        <w:rPr>
          <w:rFonts w:ascii="Arial" w:hAnsi="Arial" w:cs="Arial"/>
          <w:color w:val="333333"/>
          <w:sz w:val="24"/>
          <w:szCs w:val="24"/>
        </w:rPr>
        <w:t>08</w:t>
      </w:r>
      <w:r w:rsidR="006B4428">
        <w:rPr>
          <w:rFonts w:ascii="Arial" w:hAnsi="Arial" w:cs="Arial"/>
          <w:color w:val="333333"/>
          <w:sz w:val="24"/>
          <w:szCs w:val="24"/>
        </w:rPr>
        <w:t xml:space="preserve"> </w:t>
      </w:r>
      <w:r w:rsidR="00D65A82">
        <w:rPr>
          <w:rFonts w:ascii="Arial" w:hAnsi="Arial" w:cs="Arial"/>
          <w:color w:val="333333"/>
          <w:sz w:val="24"/>
          <w:szCs w:val="24"/>
        </w:rPr>
        <w:t>декабря 2016</w:t>
      </w:r>
      <w:r w:rsidR="006B4428">
        <w:rPr>
          <w:rFonts w:ascii="Arial" w:hAnsi="Arial" w:cs="Arial"/>
          <w:color w:val="333333"/>
          <w:sz w:val="24"/>
          <w:szCs w:val="24"/>
        </w:rPr>
        <w:t xml:space="preserve"> года  №</w:t>
      </w:r>
      <w:r w:rsidR="00D65A82">
        <w:rPr>
          <w:rFonts w:ascii="Arial" w:hAnsi="Arial" w:cs="Arial"/>
          <w:color w:val="333333"/>
          <w:sz w:val="24"/>
          <w:szCs w:val="24"/>
        </w:rPr>
        <w:t>93</w:t>
      </w:r>
      <w:r w:rsidR="007C611E">
        <w:rPr>
          <w:rFonts w:ascii="Arial" w:hAnsi="Arial" w:cs="Arial"/>
          <w:color w:val="333333"/>
          <w:sz w:val="24"/>
          <w:szCs w:val="24"/>
        </w:rPr>
        <w:t>-П, до 1 августа 2020 года включительно.</w:t>
      </w:r>
      <w:r w:rsidR="00BC7EF8">
        <w:rPr>
          <w:rFonts w:ascii="Arial" w:hAnsi="Arial" w:cs="Arial"/>
          <w:color w:val="333333"/>
          <w:sz w:val="24"/>
          <w:szCs w:val="24"/>
        </w:rPr>
        <w:t xml:space="preserve"> </w:t>
      </w:r>
      <w:r w:rsidR="005061CD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5331DC" w:rsidRDefault="005331DC" w:rsidP="005331DC">
      <w:pPr>
        <w:pStyle w:val="a6"/>
        <w:ind w:left="360" w:firstLine="4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постановление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 в сети интернет.</w:t>
      </w:r>
    </w:p>
    <w:p w:rsidR="005331DC" w:rsidRDefault="005331DC" w:rsidP="005331DC">
      <w:pPr>
        <w:pStyle w:val="a6"/>
        <w:ind w:left="360" w:firstLine="4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50719A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0719A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50719A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7105E1" w:rsidRDefault="007C611E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105E1">
        <w:rPr>
          <w:rFonts w:ascii="Arial" w:hAnsi="Arial" w:cs="Arial"/>
          <w:sz w:val="24"/>
          <w:szCs w:val="24"/>
        </w:rPr>
        <w:t xml:space="preserve"> муниципального</w:t>
      </w:r>
    </w:p>
    <w:p w:rsidR="007105E1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105E1">
        <w:rPr>
          <w:rFonts w:ascii="Arial" w:hAnsi="Arial" w:cs="Arial"/>
          <w:sz w:val="24"/>
          <w:szCs w:val="24"/>
        </w:rPr>
        <w:t>бразования «Маниловск»:</w:t>
      </w:r>
    </w:p>
    <w:p w:rsidR="007105E1" w:rsidRPr="007105E1" w:rsidRDefault="007C611E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Н.Г.Исламутдинова</w:t>
      </w:r>
      <w:proofErr w:type="spellEnd"/>
    </w:p>
    <w:p w:rsidR="00035BA7" w:rsidRPr="00E76543" w:rsidRDefault="00035BA7" w:rsidP="00035BA7">
      <w:pPr>
        <w:jc w:val="both"/>
        <w:rPr>
          <w:spacing w:val="20"/>
          <w:sz w:val="24"/>
          <w:szCs w:val="24"/>
        </w:rPr>
      </w:pPr>
    </w:p>
    <w:p w:rsidR="00035BA7" w:rsidRPr="00E76543" w:rsidRDefault="00035BA7" w:rsidP="00035BA7">
      <w:pPr>
        <w:jc w:val="both"/>
        <w:rPr>
          <w:spacing w:val="20"/>
          <w:sz w:val="24"/>
          <w:szCs w:val="24"/>
        </w:rPr>
      </w:pPr>
    </w:p>
    <w:p w:rsidR="00035BA7" w:rsidRDefault="00035BA7" w:rsidP="00035BA7">
      <w:pPr>
        <w:jc w:val="both"/>
        <w:rPr>
          <w:spacing w:val="20"/>
          <w:sz w:val="24"/>
          <w:szCs w:val="24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sectPr w:rsidR="007C611E" w:rsidSect="00D30D9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F2C68"/>
    <w:multiLevelType w:val="hybridMultilevel"/>
    <w:tmpl w:val="EC367F58"/>
    <w:lvl w:ilvl="0" w:tplc="CF86DD92">
      <w:start w:val="1"/>
      <w:numFmt w:val="decimal"/>
      <w:lvlText w:val="%1."/>
      <w:lvlJc w:val="left"/>
      <w:pPr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9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FD"/>
    <w:rsid w:val="0000208A"/>
    <w:rsid w:val="00007577"/>
    <w:rsid w:val="000317DA"/>
    <w:rsid w:val="00035BA7"/>
    <w:rsid w:val="0004643B"/>
    <w:rsid w:val="00046626"/>
    <w:rsid w:val="00060D1C"/>
    <w:rsid w:val="000764EB"/>
    <w:rsid w:val="00081439"/>
    <w:rsid w:val="000A5FA6"/>
    <w:rsid w:val="000B00A8"/>
    <w:rsid w:val="00122C44"/>
    <w:rsid w:val="00182F32"/>
    <w:rsid w:val="001832D0"/>
    <w:rsid w:val="00190844"/>
    <w:rsid w:val="001B59DC"/>
    <w:rsid w:val="00223D3A"/>
    <w:rsid w:val="00236B06"/>
    <w:rsid w:val="0024369A"/>
    <w:rsid w:val="0025691A"/>
    <w:rsid w:val="00257F70"/>
    <w:rsid w:val="00267750"/>
    <w:rsid w:val="0027146E"/>
    <w:rsid w:val="00273215"/>
    <w:rsid w:val="002A4ADD"/>
    <w:rsid w:val="002B3249"/>
    <w:rsid w:val="002C108E"/>
    <w:rsid w:val="002C6A35"/>
    <w:rsid w:val="002E0E64"/>
    <w:rsid w:val="002E4256"/>
    <w:rsid w:val="002E4D64"/>
    <w:rsid w:val="002F13AC"/>
    <w:rsid w:val="002F5370"/>
    <w:rsid w:val="00301873"/>
    <w:rsid w:val="00325D52"/>
    <w:rsid w:val="00340C14"/>
    <w:rsid w:val="00364FD0"/>
    <w:rsid w:val="0037007A"/>
    <w:rsid w:val="00381D34"/>
    <w:rsid w:val="003A5D0F"/>
    <w:rsid w:val="003B5BBB"/>
    <w:rsid w:val="003C3E88"/>
    <w:rsid w:val="003D02B4"/>
    <w:rsid w:val="003F3B46"/>
    <w:rsid w:val="003F65EE"/>
    <w:rsid w:val="0044034E"/>
    <w:rsid w:val="00442AB3"/>
    <w:rsid w:val="00482B59"/>
    <w:rsid w:val="00496E55"/>
    <w:rsid w:val="004A4EB2"/>
    <w:rsid w:val="004B1E74"/>
    <w:rsid w:val="004B4BDD"/>
    <w:rsid w:val="004D0FC7"/>
    <w:rsid w:val="004D1C8D"/>
    <w:rsid w:val="005061CD"/>
    <w:rsid w:val="00507177"/>
    <w:rsid w:val="0050719A"/>
    <w:rsid w:val="005152DB"/>
    <w:rsid w:val="00521EEA"/>
    <w:rsid w:val="005331DC"/>
    <w:rsid w:val="0053336A"/>
    <w:rsid w:val="005361ED"/>
    <w:rsid w:val="005629B4"/>
    <w:rsid w:val="005A25CF"/>
    <w:rsid w:val="005D3E3C"/>
    <w:rsid w:val="005D6E20"/>
    <w:rsid w:val="006014A6"/>
    <w:rsid w:val="00605058"/>
    <w:rsid w:val="00621750"/>
    <w:rsid w:val="00622D7C"/>
    <w:rsid w:val="00630559"/>
    <w:rsid w:val="00632F36"/>
    <w:rsid w:val="00651F76"/>
    <w:rsid w:val="00652ED5"/>
    <w:rsid w:val="00670238"/>
    <w:rsid w:val="0067675E"/>
    <w:rsid w:val="00685E6F"/>
    <w:rsid w:val="00690D90"/>
    <w:rsid w:val="00691CE8"/>
    <w:rsid w:val="006940B7"/>
    <w:rsid w:val="006B3D90"/>
    <w:rsid w:val="006B4428"/>
    <w:rsid w:val="006C5CF8"/>
    <w:rsid w:val="006D7289"/>
    <w:rsid w:val="006F6FFB"/>
    <w:rsid w:val="007105E1"/>
    <w:rsid w:val="00722D01"/>
    <w:rsid w:val="00726498"/>
    <w:rsid w:val="0074020F"/>
    <w:rsid w:val="00753931"/>
    <w:rsid w:val="0077050D"/>
    <w:rsid w:val="007770D1"/>
    <w:rsid w:val="007A5ED4"/>
    <w:rsid w:val="007A76B5"/>
    <w:rsid w:val="007C611E"/>
    <w:rsid w:val="0080607D"/>
    <w:rsid w:val="0082333D"/>
    <w:rsid w:val="00835C2A"/>
    <w:rsid w:val="008572B8"/>
    <w:rsid w:val="008675F5"/>
    <w:rsid w:val="0087661A"/>
    <w:rsid w:val="008A2F7A"/>
    <w:rsid w:val="008A2F9E"/>
    <w:rsid w:val="008C0EBA"/>
    <w:rsid w:val="008D4FD8"/>
    <w:rsid w:val="008D5420"/>
    <w:rsid w:val="008E5412"/>
    <w:rsid w:val="008E7EB4"/>
    <w:rsid w:val="008F10B2"/>
    <w:rsid w:val="00922927"/>
    <w:rsid w:val="00926091"/>
    <w:rsid w:val="00972846"/>
    <w:rsid w:val="00984B54"/>
    <w:rsid w:val="00995A9D"/>
    <w:rsid w:val="00A11857"/>
    <w:rsid w:val="00A263D9"/>
    <w:rsid w:val="00A43D51"/>
    <w:rsid w:val="00A578D7"/>
    <w:rsid w:val="00A60C4F"/>
    <w:rsid w:val="00A663FA"/>
    <w:rsid w:val="00A76096"/>
    <w:rsid w:val="00A92305"/>
    <w:rsid w:val="00A9660F"/>
    <w:rsid w:val="00AB7036"/>
    <w:rsid w:val="00AC2792"/>
    <w:rsid w:val="00AC32FD"/>
    <w:rsid w:val="00AD5CC8"/>
    <w:rsid w:val="00B109F1"/>
    <w:rsid w:val="00B1110D"/>
    <w:rsid w:val="00B3606B"/>
    <w:rsid w:val="00B43A38"/>
    <w:rsid w:val="00B50D76"/>
    <w:rsid w:val="00B55C08"/>
    <w:rsid w:val="00B65236"/>
    <w:rsid w:val="00B80EF2"/>
    <w:rsid w:val="00B87D64"/>
    <w:rsid w:val="00B90FBA"/>
    <w:rsid w:val="00BA11CD"/>
    <w:rsid w:val="00BC0C0C"/>
    <w:rsid w:val="00BC79DA"/>
    <w:rsid w:val="00BC7EF8"/>
    <w:rsid w:val="00BF610A"/>
    <w:rsid w:val="00BF6389"/>
    <w:rsid w:val="00C153D7"/>
    <w:rsid w:val="00C22799"/>
    <w:rsid w:val="00C24EB9"/>
    <w:rsid w:val="00C307D3"/>
    <w:rsid w:val="00C51A31"/>
    <w:rsid w:val="00C8018A"/>
    <w:rsid w:val="00C82780"/>
    <w:rsid w:val="00C859B5"/>
    <w:rsid w:val="00C87016"/>
    <w:rsid w:val="00CA02DF"/>
    <w:rsid w:val="00CA241C"/>
    <w:rsid w:val="00CA3C6A"/>
    <w:rsid w:val="00CB10DE"/>
    <w:rsid w:val="00CB2B01"/>
    <w:rsid w:val="00CB5DDE"/>
    <w:rsid w:val="00CD1898"/>
    <w:rsid w:val="00CF134E"/>
    <w:rsid w:val="00CF6813"/>
    <w:rsid w:val="00D16FE1"/>
    <w:rsid w:val="00D234A5"/>
    <w:rsid w:val="00D30D9F"/>
    <w:rsid w:val="00D362CA"/>
    <w:rsid w:val="00D375F6"/>
    <w:rsid w:val="00D65A82"/>
    <w:rsid w:val="00DA1EBB"/>
    <w:rsid w:val="00DD7114"/>
    <w:rsid w:val="00DE4FF1"/>
    <w:rsid w:val="00DE62A1"/>
    <w:rsid w:val="00DE79D5"/>
    <w:rsid w:val="00DF7789"/>
    <w:rsid w:val="00E06526"/>
    <w:rsid w:val="00E10720"/>
    <w:rsid w:val="00E21E5F"/>
    <w:rsid w:val="00E4767B"/>
    <w:rsid w:val="00E510E8"/>
    <w:rsid w:val="00E56BC3"/>
    <w:rsid w:val="00E613EB"/>
    <w:rsid w:val="00E6718F"/>
    <w:rsid w:val="00E71F22"/>
    <w:rsid w:val="00E83869"/>
    <w:rsid w:val="00ED59E8"/>
    <w:rsid w:val="00EF1EC1"/>
    <w:rsid w:val="00F25508"/>
    <w:rsid w:val="00F27E18"/>
    <w:rsid w:val="00F34575"/>
    <w:rsid w:val="00F415DF"/>
    <w:rsid w:val="00F50FBC"/>
    <w:rsid w:val="00F662E5"/>
    <w:rsid w:val="00F95AAE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B70D2-66FA-4E52-B081-321713B3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016"/>
  </w:style>
  <w:style w:type="paragraph" w:styleId="1">
    <w:name w:val="heading 1"/>
    <w:basedOn w:val="a"/>
    <w:next w:val="a"/>
    <w:link w:val="10"/>
    <w:uiPriority w:val="9"/>
    <w:qFormat/>
    <w:rsid w:val="005152D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ad">
    <w:name w:val="Таблицы (моноширинный)"/>
    <w:basedOn w:val="a"/>
    <w:next w:val="a"/>
    <w:rsid w:val="00E4767B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styleId="ae">
    <w:name w:val="No Spacing"/>
    <w:uiPriority w:val="1"/>
    <w:qFormat/>
    <w:rsid w:val="002E4256"/>
    <w:pPr>
      <w:suppressAutoHyphens/>
    </w:pPr>
    <w:rPr>
      <w:sz w:val="28"/>
      <w:szCs w:val="24"/>
      <w:lang w:eastAsia="ar-SA"/>
    </w:rPr>
  </w:style>
  <w:style w:type="character" w:customStyle="1" w:styleId="FontStyle37">
    <w:name w:val="Font Style37"/>
    <w:rsid w:val="00E06526"/>
    <w:rPr>
      <w:rFonts w:ascii="Times New Roman" w:eastAsia="Times New Roman" w:hAnsi="Times New Roman" w:cs="Times New Roman"/>
    </w:rPr>
  </w:style>
  <w:style w:type="character" w:customStyle="1" w:styleId="af">
    <w:name w:val="Гипертекстовая ссылка"/>
    <w:uiPriority w:val="99"/>
    <w:rsid w:val="00B1110D"/>
    <w:rPr>
      <w:b/>
      <w:bCs/>
      <w:color w:val="008000"/>
      <w:sz w:val="28"/>
      <w:szCs w:val="28"/>
    </w:rPr>
  </w:style>
  <w:style w:type="paragraph" w:customStyle="1" w:styleId="af0">
    <w:name w:val="Знак Знак Знак Знак"/>
    <w:basedOn w:val="a"/>
    <w:rsid w:val="005152D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uiPriority w:val="9"/>
    <w:rsid w:val="005152D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2149-C6A1-4676-AEE6-34735601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Links>
    <vt:vector size="18" baseType="variant"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garantf1://70234508.0/</vt:lpwstr>
      </vt:variant>
      <vt:variant>
        <vt:lpwstr/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garantf1://70191382.0/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garantf1://12025268.275/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2020-06-03T04:16:00Z</cp:lastPrinted>
  <dcterms:created xsi:type="dcterms:W3CDTF">2020-06-02T04:18:00Z</dcterms:created>
  <dcterms:modified xsi:type="dcterms:W3CDTF">2020-06-10T01:27:00Z</dcterms:modified>
</cp:coreProperties>
</file>