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03B7" w:rsidRPr="00D3667E" w:rsidRDefault="000303B7">
      <w:pPr>
        <w:pStyle w:val="LO-Normal"/>
        <w:ind w:left="-426" w:right="-608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 w:rsidR="002F2029">
        <w:rPr>
          <w:sz w:val="28"/>
          <w:szCs w:val="28"/>
        </w:rPr>
        <w:t xml:space="preserve">             </w:t>
      </w:r>
      <w:r w:rsidR="002F2029" w:rsidRPr="00D3667E">
        <w:rPr>
          <w:b/>
          <w:sz w:val="28"/>
          <w:szCs w:val="28"/>
        </w:rPr>
        <w:t xml:space="preserve">       </w:t>
      </w:r>
      <w:r w:rsidRPr="00D3667E">
        <w:rPr>
          <w:b/>
          <w:sz w:val="28"/>
          <w:szCs w:val="28"/>
        </w:rPr>
        <w:tab/>
      </w:r>
    </w:p>
    <w:p w:rsidR="009840B6" w:rsidRPr="00ED39EE" w:rsidRDefault="000303B7" w:rsidP="009840B6">
      <w:pPr>
        <w:tabs>
          <w:tab w:val="center" w:pos="4677"/>
          <w:tab w:val="left" w:pos="7980"/>
        </w:tabs>
        <w:rPr>
          <w:rFonts w:ascii="Arial" w:hAnsi="Arial" w:cs="Arial"/>
          <w:b/>
          <w:sz w:val="32"/>
          <w:szCs w:val="32"/>
        </w:rPr>
      </w:pPr>
      <w:r w:rsidRPr="00DA7D75">
        <w:rPr>
          <w:b/>
          <w:sz w:val="32"/>
          <w:szCs w:val="32"/>
        </w:rPr>
        <w:t xml:space="preserve">                                         </w:t>
      </w:r>
      <w:r w:rsidR="00ED39EE">
        <w:rPr>
          <w:rFonts w:ascii="Arial" w:hAnsi="Arial" w:cs="Arial"/>
          <w:b/>
          <w:sz w:val="32"/>
          <w:szCs w:val="32"/>
        </w:rPr>
        <w:t>29</w:t>
      </w:r>
      <w:r w:rsidR="002A5E9B" w:rsidRPr="00ED39EE">
        <w:rPr>
          <w:rFonts w:ascii="Arial" w:hAnsi="Arial" w:cs="Arial"/>
          <w:b/>
          <w:sz w:val="32"/>
          <w:szCs w:val="32"/>
        </w:rPr>
        <w:t>.0</w:t>
      </w:r>
      <w:r w:rsidR="00CB0F35" w:rsidRPr="00ED39EE">
        <w:rPr>
          <w:rFonts w:ascii="Arial" w:hAnsi="Arial" w:cs="Arial"/>
          <w:b/>
          <w:sz w:val="32"/>
          <w:szCs w:val="32"/>
        </w:rPr>
        <w:t>4</w:t>
      </w:r>
      <w:r w:rsidR="002A5E9B" w:rsidRPr="00ED39EE">
        <w:rPr>
          <w:rFonts w:ascii="Arial" w:hAnsi="Arial" w:cs="Arial"/>
          <w:b/>
          <w:sz w:val="32"/>
          <w:szCs w:val="32"/>
        </w:rPr>
        <w:t>.2022</w:t>
      </w:r>
      <w:r w:rsidR="00ED39EE">
        <w:rPr>
          <w:rFonts w:ascii="Arial" w:hAnsi="Arial" w:cs="Arial"/>
          <w:b/>
          <w:sz w:val="32"/>
          <w:szCs w:val="32"/>
        </w:rPr>
        <w:t xml:space="preserve"> г. </w:t>
      </w:r>
      <w:bookmarkStart w:id="0" w:name="_GoBack"/>
      <w:bookmarkEnd w:id="0"/>
      <w:r w:rsidR="009840B6" w:rsidRPr="00ED39EE">
        <w:rPr>
          <w:rFonts w:ascii="Arial" w:hAnsi="Arial" w:cs="Arial"/>
          <w:b/>
          <w:sz w:val="32"/>
          <w:szCs w:val="32"/>
        </w:rPr>
        <w:t xml:space="preserve"> №</w:t>
      </w:r>
      <w:r w:rsidR="004423E3" w:rsidRPr="00ED39EE">
        <w:rPr>
          <w:rFonts w:ascii="Arial" w:hAnsi="Arial" w:cs="Arial"/>
          <w:b/>
          <w:sz w:val="32"/>
          <w:szCs w:val="32"/>
        </w:rPr>
        <w:t xml:space="preserve"> </w:t>
      </w:r>
      <w:r w:rsidR="00ED39EE">
        <w:rPr>
          <w:rFonts w:ascii="Arial" w:hAnsi="Arial" w:cs="Arial"/>
          <w:b/>
          <w:sz w:val="32"/>
          <w:szCs w:val="32"/>
        </w:rPr>
        <w:t>4/381</w:t>
      </w:r>
      <w:r w:rsidR="0035165B" w:rsidRPr="00ED39EE">
        <w:rPr>
          <w:rFonts w:ascii="Arial" w:hAnsi="Arial" w:cs="Arial"/>
          <w:b/>
          <w:sz w:val="32"/>
          <w:szCs w:val="32"/>
        </w:rPr>
        <w:t>-</w:t>
      </w:r>
      <w:r w:rsidR="0024384A" w:rsidRPr="00ED39EE">
        <w:rPr>
          <w:rFonts w:ascii="Arial" w:hAnsi="Arial" w:cs="Arial"/>
          <w:b/>
          <w:sz w:val="32"/>
          <w:szCs w:val="32"/>
        </w:rPr>
        <w:t>ДМО</w:t>
      </w:r>
    </w:p>
    <w:p w:rsidR="009840B6" w:rsidRPr="00ED39EE" w:rsidRDefault="009840B6" w:rsidP="009840B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D39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0B6" w:rsidRPr="00ED39EE" w:rsidRDefault="009840B6" w:rsidP="009840B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D39EE">
        <w:rPr>
          <w:rFonts w:ascii="Arial" w:hAnsi="Arial" w:cs="Arial"/>
          <w:b/>
          <w:sz w:val="32"/>
          <w:szCs w:val="32"/>
        </w:rPr>
        <w:t>ИРКУТСКАЯ ОБЛАСТЬ</w:t>
      </w:r>
    </w:p>
    <w:p w:rsidR="009840B6" w:rsidRPr="00ED39EE" w:rsidRDefault="009840B6" w:rsidP="009840B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D39E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40B6" w:rsidRPr="00ED39EE" w:rsidRDefault="009840B6" w:rsidP="009840B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ED39EE">
        <w:rPr>
          <w:rFonts w:ascii="Arial" w:hAnsi="Arial" w:cs="Arial"/>
          <w:b/>
          <w:sz w:val="32"/>
          <w:szCs w:val="32"/>
        </w:rPr>
        <w:t xml:space="preserve">           </w:t>
      </w:r>
      <w:r w:rsidR="00ED39EE" w:rsidRPr="00ED39EE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ED39EE">
        <w:rPr>
          <w:rFonts w:ascii="Arial" w:hAnsi="Arial" w:cs="Arial"/>
          <w:b/>
          <w:sz w:val="32"/>
          <w:szCs w:val="32"/>
        </w:rPr>
        <w:t xml:space="preserve"> «</w:t>
      </w:r>
      <w:r w:rsidR="00CB0F35" w:rsidRPr="00ED39EE">
        <w:rPr>
          <w:rFonts w:ascii="Arial" w:hAnsi="Arial" w:cs="Arial"/>
          <w:b/>
          <w:sz w:val="32"/>
          <w:szCs w:val="32"/>
        </w:rPr>
        <w:t>МАНИЛОВСК</w:t>
      </w:r>
      <w:r w:rsidRPr="00ED39EE">
        <w:rPr>
          <w:rFonts w:ascii="Arial" w:hAnsi="Arial" w:cs="Arial"/>
          <w:b/>
          <w:sz w:val="32"/>
          <w:szCs w:val="32"/>
        </w:rPr>
        <w:t>»</w:t>
      </w:r>
    </w:p>
    <w:p w:rsidR="009840B6" w:rsidRPr="00ED39EE" w:rsidRDefault="0000380A" w:rsidP="009840B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D39EE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 w:rsidR="00CB0F35" w:rsidRPr="00ED39EE">
        <w:rPr>
          <w:rFonts w:ascii="Arial" w:hAnsi="Arial" w:cs="Arial"/>
          <w:b/>
          <w:sz w:val="32"/>
          <w:szCs w:val="32"/>
        </w:rPr>
        <w:t>МАНИЛОВСК</w:t>
      </w:r>
      <w:r w:rsidRPr="00ED39EE">
        <w:rPr>
          <w:rFonts w:ascii="Arial" w:hAnsi="Arial" w:cs="Arial"/>
          <w:b/>
          <w:sz w:val="32"/>
          <w:szCs w:val="32"/>
        </w:rPr>
        <w:t>»</w:t>
      </w:r>
      <w:r w:rsidR="009840B6" w:rsidRPr="00ED39EE">
        <w:rPr>
          <w:rFonts w:ascii="Arial" w:hAnsi="Arial" w:cs="Arial"/>
          <w:b/>
          <w:sz w:val="32"/>
          <w:szCs w:val="32"/>
        </w:rPr>
        <w:t xml:space="preserve"> </w:t>
      </w:r>
    </w:p>
    <w:p w:rsidR="0024384A" w:rsidRPr="00ED39EE" w:rsidRDefault="009840B6" w:rsidP="0070292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D39EE">
        <w:rPr>
          <w:rFonts w:ascii="Arial" w:hAnsi="Arial" w:cs="Arial"/>
          <w:b/>
          <w:sz w:val="32"/>
          <w:szCs w:val="32"/>
        </w:rPr>
        <w:t>РЕШЕНИЕ ДУМЫ</w:t>
      </w:r>
      <w:r w:rsidR="002230CC" w:rsidRPr="00ED39EE">
        <w:rPr>
          <w:rFonts w:ascii="Arial" w:hAnsi="Arial" w:cs="Arial"/>
          <w:b/>
          <w:sz w:val="32"/>
          <w:szCs w:val="32"/>
        </w:rPr>
        <w:t xml:space="preserve"> </w:t>
      </w:r>
    </w:p>
    <w:p w:rsidR="000303B7" w:rsidRDefault="000303B7">
      <w:pPr>
        <w:pStyle w:val="LO-Normal"/>
        <w:jc w:val="both"/>
        <w:rPr>
          <w:color w:val="000000"/>
          <w:sz w:val="24"/>
          <w:szCs w:val="24"/>
        </w:rPr>
      </w:pPr>
    </w:p>
    <w:p w:rsidR="003E7A94" w:rsidRPr="00ED39EE" w:rsidRDefault="00ED39EE" w:rsidP="007D75C6">
      <w:pPr>
        <w:jc w:val="center"/>
        <w:rPr>
          <w:rFonts w:ascii="Arial" w:hAnsi="Arial" w:cs="Arial"/>
          <w:b/>
          <w:sz w:val="32"/>
          <w:szCs w:val="28"/>
        </w:rPr>
      </w:pPr>
      <w:r w:rsidRPr="00ED39EE">
        <w:rPr>
          <w:rFonts w:ascii="Arial" w:hAnsi="Arial" w:cs="Arial"/>
          <w:b/>
          <w:sz w:val="32"/>
          <w:szCs w:val="28"/>
        </w:rPr>
        <w:t>О ПЕРЕЧНЕ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БЮДЖЕТА МУНИЦИПАЛЬНОГО ОБРАЗОВАНИЯ «МАНИЛОВСК»</w:t>
      </w:r>
    </w:p>
    <w:p w:rsidR="00D81FC8" w:rsidRPr="00ED39EE" w:rsidRDefault="00D81FC8" w:rsidP="007D75C6">
      <w:pPr>
        <w:rPr>
          <w:rFonts w:ascii="Arial" w:hAnsi="Arial" w:cs="Arial"/>
          <w:sz w:val="32"/>
          <w:szCs w:val="28"/>
        </w:rPr>
      </w:pPr>
    </w:p>
    <w:p w:rsidR="00D81FC8" w:rsidRPr="00ED39EE" w:rsidRDefault="00D81FC8" w:rsidP="00D81FC8">
      <w:pPr>
        <w:rPr>
          <w:rFonts w:ascii="Arial" w:hAnsi="Arial" w:cs="Arial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39EE">
        <w:rPr>
          <w:rFonts w:ascii="Arial" w:hAnsi="Arial" w:cs="Arial"/>
          <w:szCs w:val="28"/>
        </w:rPr>
        <w:t>В соответствии со ст.242.26 Бюджетного Кодекса Российской Федерации Дума муниципального образования «</w:t>
      </w:r>
      <w:proofErr w:type="spellStart"/>
      <w:r w:rsidR="00CB0F35" w:rsidRPr="00ED39EE">
        <w:rPr>
          <w:rFonts w:ascii="Arial" w:hAnsi="Arial" w:cs="Arial"/>
          <w:szCs w:val="28"/>
        </w:rPr>
        <w:t>Маниловск</w:t>
      </w:r>
      <w:proofErr w:type="spellEnd"/>
      <w:r w:rsidRPr="00ED39EE">
        <w:rPr>
          <w:rFonts w:ascii="Arial" w:hAnsi="Arial" w:cs="Arial"/>
          <w:szCs w:val="28"/>
        </w:rPr>
        <w:t>»</w:t>
      </w:r>
    </w:p>
    <w:p w:rsidR="003E7A94" w:rsidRPr="00040294" w:rsidRDefault="003E7A94" w:rsidP="003E7A94">
      <w:pPr>
        <w:jc w:val="both"/>
        <w:rPr>
          <w:sz w:val="28"/>
          <w:szCs w:val="28"/>
        </w:rPr>
      </w:pPr>
    </w:p>
    <w:p w:rsidR="00ED39EE" w:rsidRPr="00ED39EE" w:rsidRDefault="00BD33BB" w:rsidP="00BD33BB">
      <w:pPr>
        <w:jc w:val="center"/>
        <w:rPr>
          <w:rFonts w:ascii="Arial" w:hAnsi="Arial" w:cs="Arial"/>
          <w:b/>
          <w:sz w:val="32"/>
          <w:szCs w:val="28"/>
        </w:rPr>
      </w:pPr>
      <w:r w:rsidRPr="00ED39EE">
        <w:rPr>
          <w:rFonts w:ascii="Arial" w:hAnsi="Arial" w:cs="Arial"/>
          <w:b/>
          <w:sz w:val="32"/>
          <w:szCs w:val="28"/>
        </w:rPr>
        <w:t>РЕШИЛА:</w:t>
      </w:r>
    </w:p>
    <w:p w:rsidR="00D81FC8" w:rsidRPr="00ED39EE" w:rsidRDefault="00D81FC8" w:rsidP="00BD572B">
      <w:pPr>
        <w:numPr>
          <w:ilvl w:val="0"/>
          <w:numId w:val="2"/>
        </w:numPr>
        <w:tabs>
          <w:tab w:val="clear" w:pos="450"/>
          <w:tab w:val="num" w:pos="142"/>
        </w:tabs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>Утвердить</w:t>
      </w:r>
      <w:r w:rsidRPr="00ED39EE">
        <w:rPr>
          <w:rFonts w:ascii="Arial" w:hAnsi="Arial" w:cs="Arial"/>
          <w:sz w:val="22"/>
        </w:rPr>
        <w:t xml:space="preserve"> </w:t>
      </w:r>
      <w:r w:rsidRPr="00ED39EE">
        <w:rPr>
          <w:rFonts w:ascii="Arial" w:hAnsi="Arial" w:cs="Arial"/>
          <w:szCs w:val="28"/>
        </w:rPr>
        <w:t>Перечень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бюджета муниципального образования «</w:t>
      </w:r>
      <w:proofErr w:type="spellStart"/>
      <w:r w:rsidR="00CB0F35" w:rsidRPr="00ED39EE">
        <w:rPr>
          <w:rFonts w:ascii="Arial" w:hAnsi="Arial" w:cs="Arial"/>
          <w:szCs w:val="28"/>
        </w:rPr>
        <w:t>Маниловск</w:t>
      </w:r>
      <w:proofErr w:type="spellEnd"/>
      <w:r w:rsidRPr="00ED39EE">
        <w:rPr>
          <w:rFonts w:ascii="Arial" w:hAnsi="Arial" w:cs="Arial"/>
          <w:szCs w:val="28"/>
        </w:rPr>
        <w:t>», в том числе:</w:t>
      </w:r>
    </w:p>
    <w:p w:rsidR="005B66A9" w:rsidRPr="00ED39EE" w:rsidRDefault="005B66A9" w:rsidP="005B66A9">
      <w:pPr>
        <w:ind w:left="60"/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>- субсидии, бюджетные инвестиции, предоставляемые юридическим лицам на основании соглашений, а также авансовые платежи (или расчеты) по контрактам (договорам), заключенным в целях исполнения указанных соглашений;</w:t>
      </w:r>
    </w:p>
    <w:p w:rsidR="005B66A9" w:rsidRPr="00ED39EE" w:rsidRDefault="005B66A9" w:rsidP="005B66A9">
      <w:pPr>
        <w:ind w:left="60"/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 xml:space="preserve">- авансовые платежи (или расчеты) по муниципальным контрактам (договорам) на сумму 50,00 млн. рублей и </w:t>
      </w:r>
      <w:r w:rsidR="00ED39EE" w:rsidRPr="00ED39EE">
        <w:rPr>
          <w:rFonts w:ascii="Arial" w:hAnsi="Arial" w:cs="Arial"/>
          <w:szCs w:val="28"/>
        </w:rPr>
        <w:t>более, а</w:t>
      </w:r>
      <w:r w:rsidRPr="00ED39EE">
        <w:rPr>
          <w:rFonts w:ascii="Arial" w:hAnsi="Arial" w:cs="Arial"/>
          <w:szCs w:val="28"/>
        </w:rPr>
        <w:t xml:space="preserve"> также авансовые платежи (или расчеты) по контрактам (договорам), заключенным в целях исполнения указанных муниципальных контрактов (договоров);</w:t>
      </w:r>
    </w:p>
    <w:p w:rsidR="005B66A9" w:rsidRPr="00ED39EE" w:rsidRDefault="005B66A9" w:rsidP="005B66A9">
      <w:pPr>
        <w:ind w:left="60"/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 xml:space="preserve">- авансовые платежи (или расчеты) по контрактам (договорам), заключенным на сумму 50,00 млн. рублей и более муниципальными бюджетными или автономными учреждениями, лицевые счета </w:t>
      </w:r>
      <w:r w:rsidR="00ED39EE" w:rsidRPr="00ED39EE">
        <w:rPr>
          <w:rFonts w:ascii="Arial" w:hAnsi="Arial" w:cs="Arial"/>
          <w:szCs w:val="28"/>
        </w:rPr>
        <w:t>которым открыты</w:t>
      </w:r>
      <w:r w:rsidRPr="00ED39EE">
        <w:rPr>
          <w:rFonts w:ascii="Arial" w:hAnsi="Arial" w:cs="Arial"/>
          <w:szCs w:val="28"/>
        </w:rPr>
        <w:t xml:space="preserve"> в финансовом органе, а также авансовые платежи (или расчеты) по контрактам (договора), заключенным в целях исполнения указанных контрактов (договоров).</w:t>
      </w:r>
    </w:p>
    <w:p w:rsidR="00810307" w:rsidRPr="00ED39EE" w:rsidRDefault="00810307" w:rsidP="00810307">
      <w:pPr>
        <w:ind w:firstLine="540"/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 xml:space="preserve">2. </w:t>
      </w:r>
      <w:r w:rsidRPr="00ED39EE">
        <w:rPr>
          <w:rFonts w:ascii="Arial" w:hAnsi="Arial" w:cs="Arial"/>
          <w:bCs/>
          <w:szCs w:val="28"/>
        </w:rPr>
        <w:t>Настоящее решение Думы вступает в силу со дня официального опубликования и распространяет действия на правоотношения, возникшие с 01.01.2022г.</w:t>
      </w:r>
    </w:p>
    <w:p w:rsidR="00810307" w:rsidRPr="00ED39EE" w:rsidRDefault="00810307" w:rsidP="00810307">
      <w:pPr>
        <w:ind w:firstLine="540"/>
        <w:jc w:val="both"/>
        <w:rPr>
          <w:rFonts w:ascii="Arial" w:hAnsi="Arial" w:cs="Arial"/>
          <w:bCs/>
          <w:szCs w:val="28"/>
        </w:rPr>
      </w:pPr>
      <w:r w:rsidRPr="00ED39EE">
        <w:rPr>
          <w:rFonts w:ascii="Arial" w:hAnsi="Arial" w:cs="Arial"/>
          <w:szCs w:val="28"/>
        </w:rPr>
        <w:t xml:space="preserve">3. </w:t>
      </w:r>
      <w:r w:rsidRPr="00ED39EE">
        <w:rPr>
          <w:rFonts w:ascii="Arial" w:hAnsi="Arial" w:cs="Arial"/>
          <w:bCs/>
          <w:szCs w:val="28"/>
        </w:rPr>
        <w:t xml:space="preserve">Опубликовать настоящее Решение в </w:t>
      </w:r>
      <w:r w:rsidR="00CB0F35" w:rsidRPr="00ED39EE">
        <w:rPr>
          <w:rFonts w:ascii="Arial" w:hAnsi="Arial" w:cs="Arial"/>
          <w:bCs/>
          <w:szCs w:val="28"/>
        </w:rPr>
        <w:t>Маниловск</w:t>
      </w:r>
      <w:r w:rsidRPr="00ED39EE">
        <w:rPr>
          <w:rFonts w:ascii="Arial" w:hAnsi="Arial" w:cs="Arial"/>
          <w:bCs/>
          <w:szCs w:val="28"/>
        </w:rPr>
        <w:t>ом вестнике и на официальном сайте администрации муниципального образования «</w:t>
      </w:r>
      <w:proofErr w:type="spellStart"/>
      <w:r w:rsidR="00CB0F35" w:rsidRPr="00ED39EE">
        <w:rPr>
          <w:rFonts w:ascii="Arial" w:hAnsi="Arial" w:cs="Arial"/>
          <w:bCs/>
          <w:szCs w:val="28"/>
        </w:rPr>
        <w:t>Маниловск</w:t>
      </w:r>
      <w:proofErr w:type="spellEnd"/>
      <w:r w:rsidRPr="00ED39EE">
        <w:rPr>
          <w:rFonts w:ascii="Arial" w:hAnsi="Arial" w:cs="Arial"/>
          <w:bCs/>
          <w:szCs w:val="28"/>
        </w:rPr>
        <w:t>» в информационной телекоммуникационной сети «Интернет».</w:t>
      </w:r>
    </w:p>
    <w:p w:rsidR="00810307" w:rsidRPr="00ED39EE" w:rsidRDefault="00810307" w:rsidP="00810307">
      <w:pPr>
        <w:ind w:firstLine="540"/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>4.  Контроль за исполнением настоящего решения оставляю за собой.</w:t>
      </w:r>
    </w:p>
    <w:p w:rsidR="0000380A" w:rsidRPr="00ED39EE" w:rsidRDefault="0000380A">
      <w:pPr>
        <w:jc w:val="both"/>
        <w:rPr>
          <w:rFonts w:ascii="Arial" w:hAnsi="Arial" w:cs="Arial"/>
          <w:sz w:val="22"/>
        </w:rPr>
      </w:pPr>
    </w:p>
    <w:p w:rsidR="0000380A" w:rsidRPr="00ED39EE" w:rsidRDefault="00006EC8">
      <w:pPr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 xml:space="preserve">  Председатель думы</w:t>
      </w:r>
      <w:r w:rsidR="0000380A" w:rsidRPr="00ED39EE">
        <w:rPr>
          <w:rFonts w:ascii="Arial" w:hAnsi="Arial" w:cs="Arial"/>
          <w:szCs w:val="28"/>
        </w:rPr>
        <w:t xml:space="preserve"> </w:t>
      </w:r>
    </w:p>
    <w:p w:rsidR="000303B7" w:rsidRPr="00ED39EE" w:rsidRDefault="0000380A">
      <w:pPr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 xml:space="preserve">  </w:t>
      </w:r>
      <w:proofErr w:type="gramStart"/>
      <w:r w:rsidRPr="00ED39EE">
        <w:rPr>
          <w:rFonts w:ascii="Arial" w:hAnsi="Arial" w:cs="Arial"/>
          <w:szCs w:val="28"/>
        </w:rPr>
        <w:t>муниципального</w:t>
      </w:r>
      <w:proofErr w:type="gramEnd"/>
      <w:r w:rsidRPr="00ED39EE">
        <w:rPr>
          <w:rFonts w:ascii="Arial" w:hAnsi="Arial" w:cs="Arial"/>
          <w:szCs w:val="28"/>
        </w:rPr>
        <w:t xml:space="preserve"> образования «</w:t>
      </w:r>
      <w:proofErr w:type="spellStart"/>
      <w:r w:rsidR="00CB0F35" w:rsidRPr="00ED39EE">
        <w:rPr>
          <w:rFonts w:ascii="Arial" w:hAnsi="Arial" w:cs="Arial"/>
          <w:szCs w:val="28"/>
        </w:rPr>
        <w:t>Маниловск</w:t>
      </w:r>
      <w:proofErr w:type="spellEnd"/>
      <w:r w:rsidRPr="00ED39EE">
        <w:rPr>
          <w:rFonts w:ascii="Arial" w:hAnsi="Arial" w:cs="Arial"/>
          <w:szCs w:val="28"/>
        </w:rPr>
        <w:t>»</w:t>
      </w:r>
    </w:p>
    <w:p w:rsidR="00ED39EE" w:rsidRDefault="000303B7" w:rsidP="00ED39EE">
      <w:pPr>
        <w:ind w:left="-284" w:firstLine="284"/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 xml:space="preserve">  Глава муниципального </w:t>
      </w:r>
      <w:r w:rsidR="00ED39EE" w:rsidRPr="00ED39EE">
        <w:rPr>
          <w:rFonts w:ascii="Arial" w:hAnsi="Arial" w:cs="Arial"/>
          <w:szCs w:val="28"/>
        </w:rPr>
        <w:t>образования «</w:t>
      </w:r>
      <w:proofErr w:type="spellStart"/>
      <w:r w:rsidR="00CB0F35" w:rsidRPr="00ED39EE">
        <w:rPr>
          <w:rFonts w:ascii="Arial" w:hAnsi="Arial" w:cs="Arial"/>
          <w:szCs w:val="28"/>
        </w:rPr>
        <w:t>Маниловск</w:t>
      </w:r>
      <w:proofErr w:type="spellEnd"/>
      <w:r w:rsidRPr="00ED39EE">
        <w:rPr>
          <w:rFonts w:ascii="Arial" w:hAnsi="Arial" w:cs="Arial"/>
          <w:szCs w:val="28"/>
        </w:rPr>
        <w:t xml:space="preserve">» </w:t>
      </w:r>
    </w:p>
    <w:p w:rsidR="000303B7" w:rsidRPr="00ED39EE" w:rsidRDefault="000303B7" w:rsidP="00ED39EE">
      <w:pPr>
        <w:ind w:left="-567" w:firstLine="284"/>
        <w:jc w:val="both"/>
        <w:rPr>
          <w:rFonts w:ascii="Arial" w:hAnsi="Arial" w:cs="Arial"/>
          <w:szCs w:val="28"/>
        </w:rPr>
      </w:pPr>
      <w:r w:rsidRPr="00ED39EE">
        <w:rPr>
          <w:rFonts w:ascii="Arial" w:hAnsi="Arial" w:cs="Arial"/>
          <w:szCs w:val="28"/>
        </w:rPr>
        <w:t xml:space="preserve">      </w:t>
      </w:r>
      <w:r w:rsidR="00CB0F35" w:rsidRPr="00ED39EE">
        <w:rPr>
          <w:rFonts w:ascii="Arial" w:hAnsi="Arial" w:cs="Arial"/>
          <w:szCs w:val="28"/>
        </w:rPr>
        <w:t>Н.Г.</w:t>
      </w:r>
      <w:r w:rsidRPr="00ED39EE">
        <w:rPr>
          <w:rFonts w:ascii="Arial" w:hAnsi="Arial" w:cs="Arial"/>
          <w:szCs w:val="28"/>
        </w:rPr>
        <w:t xml:space="preserve"> </w:t>
      </w:r>
      <w:proofErr w:type="spellStart"/>
      <w:r w:rsidR="00CB0F35" w:rsidRPr="00ED39EE">
        <w:rPr>
          <w:rFonts w:ascii="Arial" w:hAnsi="Arial" w:cs="Arial"/>
          <w:szCs w:val="28"/>
        </w:rPr>
        <w:t>Иламутдинова</w:t>
      </w:r>
      <w:proofErr w:type="spellEnd"/>
      <w:r w:rsidRPr="00ED39EE">
        <w:rPr>
          <w:rFonts w:ascii="Arial" w:hAnsi="Arial" w:cs="Arial"/>
          <w:szCs w:val="28"/>
        </w:rPr>
        <w:t xml:space="preserve">                                                                   </w:t>
      </w:r>
      <w:r w:rsidR="00BE0F43" w:rsidRPr="00ED39EE">
        <w:rPr>
          <w:rFonts w:ascii="Arial" w:hAnsi="Arial" w:cs="Arial"/>
          <w:szCs w:val="28"/>
        </w:rPr>
        <w:t xml:space="preserve"> </w:t>
      </w:r>
    </w:p>
    <w:sectPr w:rsidR="000303B7" w:rsidRPr="00ED39EE" w:rsidSect="0070292A">
      <w:pgSz w:w="11906" w:h="16838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33C92"/>
    <w:multiLevelType w:val="hybridMultilevel"/>
    <w:tmpl w:val="E9A0462C"/>
    <w:lvl w:ilvl="0" w:tplc="614C1146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DF"/>
    <w:rsid w:val="0000380A"/>
    <w:rsid w:val="00006EC8"/>
    <w:rsid w:val="00016F34"/>
    <w:rsid w:val="000303B7"/>
    <w:rsid w:val="00037DA7"/>
    <w:rsid w:val="000622EC"/>
    <w:rsid w:val="00063006"/>
    <w:rsid w:val="000859DF"/>
    <w:rsid w:val="00093515"/>
    <w:rsid w:val="000973AA"/>
    <w:rsid w:val="000B3CA6"/>
    <w:rsid w:val="000C7F25"/>
    <w:rsid w:val="000F2B0D"/>
    <w:rsid w:val="0010003F"/>
    <w:rsid w:val="00104CD3"/>
    <w:rsid w:val="001438DA"/>
    <w:rsid w:val="00152033"/>
    <w:rsid w:val="0015280B"/>
    <w:rsid w:val="00157F25"/>
    <w:rsid w:val="00171865"/>
    <w:rsid w:val="001952E7"/>
    <w:rsid w:val="001B1092"/>
    <w:rsid w:val="001C5785"/>
    <w:rsid w:val="001D5D1F"/>
    <w:rsid w:val="001E47B3"/>
    <w:rsid w:val="001F1CBD"/>
    <w:rsid w:val="001F6534"/>
    <w:rsid w:val="002230CC"/>
    <w:rsid w:val="00226FCA"/>
    <w:rsid w:val="0024384A"/>
    <w:rsid w:val="0026088C"/>
    <w:rsid w:val="00283F0E"/>
    <w:rsid w:val="00297BB4"/>
    <w:rsid w:val="002A5E9B"/>
    <w:rsid w:val="002B0869"/>
    <w:rsid w:val="002B5A10"/>
    <w:rsid w:val="002C42C7"/>
    <w:rsid w:val="002F2029"/>
    <w:rsid w:val="002F21A1"/>
    <w:rsid w:val="002F6BDB"/>
    <w:rsid w:val="003349BF"/>
    <w:rsid w:val="0035165B"/>
    <w:rsid w:val="00355365"/>
    <w:rsid w:val="003563C8"/>
    <w:rsid w:val="00385E61"/>
    <w:rsid w:val="003944AD"/>
    <w:rsid w:val="003A0254"/>
    <w:rsid w:val="003C4BE8"/>
    <w:rsid w:val="003E7A94"/>
    <w:rsid w:val="003F6120"/>
    <w:rsid w:val="003F6AFD"/>
    <w:rsid w:val="00436315"/>
    <w:rsid w:val="004423E3"/>
    <w:rsid w:val="00442AA3"/>
    <w:rsid w:val="00451EC8"/>
    <w:rsid w:val="0049631F"/>
    <w:rsid w:val="004C5212"/>
    <w:rsid w:val="004D4345"/>
    <w:rsid w:val="004E306A"/>
    <w:rsid w:val="00521E93"/>
    <w:rsid w:val="00574877"/>
    <w:rsid w:val="00591A4C"/>
    <w:rsid w:val="005B66A9"/>
    <w:rsid w:val="005D7B73"/>
    <w:rsid w:val="005F5444"/>
    <w:rsid w:val="0066110F"/>
    <w:rsid w:val="006646B2"/>
    <w:rsid w:val="00665BFD"/>
    <w:rsid w:val="006720F7"/>
    <w:rsid w:val="006C277A"/>
    <w:rsid w:val="006F1491"/>
    <w:rsid w:val="0070292A"/>
    <w:rsid w:val="00711DDD"/>
    <w:rsid w:val="007366C9"/>
    <w:rsid w:val="00794E93"/>
    <w:rsid w:val="007A1709"/>
    <w:rsid w:val="007A3990"/>
    <w:rsid w:val="007D75C6"/>
    <w:rsid w:val="007E22FC"/>
    <w:rsid w:val="00810307"/>
    <w:rsid w:val="008130E0"/>
    <w:rsid w:val="0081629F"/>
    <w:rsid w:val="00895DDD"/>
    <w:rsid w:val="008F113F"/>
    <w:rsid w:val="009063AD"/>
    <w:rsid w:val="00917DF5"/>
    <w:rsid w:val="009373BF"/>
    <w:rsid w:val="00956992"/>
    <w:rsid w:val="00981037"/>
    <w:rsid w:val="009840B6"/>
    <w:rsid w:val="009911DC"/>
    <w:rsid w:val="00A02908"/>
    <w:rsid w:val="00A15CFE"/>
    <w:rsid w:val="00A35D1F"/>
    <w:rsid w:val="00A705C6"/>
    <w:rsid w:val="00AD6E58"/>
    <w:rsid w:val="00B03C58"/>
    <w:rsid w:val="00B36D2C"/>
    <w:rsid w:val="00B370CC"/>
    <w:rsid w:val="00B52126"/>
    <w:rsid w:val="00B55008"/>
    <w:rsid w:val="00BA455F"/>
    <w:rsid w:val="00BA5264"/>
    <w:rsid w:val="00BA52D7"/>
    <w:rsid w:val="00BC7F3B"/>
    <w:rsid w:val="00BD33BB"/>
    <w:rsid w:val="00BD572B"/>
    <w:rsid w:val="00BE0F43"/>
    <w:rsid w:val="00C66CEB"/>
    <w:rsid w:val="00C67AE2"/>
    <w:rsid w:val="00CA037F"/>
    <w:rsid w:val="00CB0305"/>
    <w:rsid w:val="00CB0F35"/>
    <w:rsid w:val="00CB3F3D"/>
    <w:rsid w:val="00CB4C0A"/>
    <w:rsid w:val="00D31E58"/>
    <w:rsid w:val="00D3667E"/>
    <w:rsid w:val="00D64825"/>
    <w:rsid w:val="00D81FC8"/>
    <w:rsid w:val="00DA7D75"/>
    <w:rsid w:val="00DD36D3"/>
    <w:rsid w:val="00DF2769"/>
    <w:rsid w:val="00E066EF"/>
    <w:rsid w:val="00E11C19"/>
    <w:rsid w:val="00E2045F"/>
    <w:rsid w:val="00E227E7"/>
    <w:rsid w:val="00E2306A"/>
    <w:rsid w:val="00E57960"/>
    <w:rsid w:val="00E767CB"/>
    <w:rsid w:val="00E834FB"/>
    <w:rsid w:val="00ED39EE"/>
    <w:rsid w:val="00F06339"/>
    <w:rsid w:val="00F12C23"/>
    <w:rsid w:val="00F14D91"/>
    <w:rsid w:val="00F22688"/>
    <w:rsid w:val="00F55C63"/>
    <w:rsid w:val="00F62E0C"/>
    <w:rsid w:val="00F837D6"/>
    <w:rsid w:val="00F852E5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8D51A8-5E33-44C6-813E-BF5D207D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3">
    <w:name w:val="heading 3"/>
    <w:basedOn w:val="LO-Normal"/>
    <w:next w:val="LO-Normal"/>
    <w:pPr>
      <w:keepNext/>
      <w:ind w:right="-426"/>
      <w:jc w:val="center"/>
    </w:pPr>
    <w:rPr>
      <w:b/>
      <w:sz w:val="40"/>
    </w:rPr>
  </w:style>
  <w:style w:type="paragraph" w:customStyle="1" w:styleId="BodyText">
    <w:name w:val="Body Text"/>
    <w:basedOn w:val="LO-Normal"/>
    <w:pPr>
      <w:ind w:right="-426"/>
      <w:jc w:val="center"/>
    </w:pPr>
    <w:rPr>
      <w:sz w:val="36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Инна</dc:creator>
  <cp:keywords/>
  <cp:lastModifiedBy>Учетная запись Майкрософт</cp:lastModifiedBy>
  <cp:revision>2</cp:revision>
  <cp:lastPrinted>2022-05-04T01:37:00Z</cp:lastPrinted>
  <dcterms:created xsi:type="dcterms:W3CDTF">2022-05-04T01:40:00Z</dcterms:created>
  <dcterms:modified xsi:type="dcterms:W3CDTF">2022-05-04T01:40:00Z</dcterms:modified>
</cp:coreProperties>
</file>