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90" w:rsidRDefault="00F43D90" w:rsidP="00F43D90">
      <w:pPr>
        <w:jc w:val="both"/>
      </w:pPr>
      <w:r>
        <w:t xml:space="preserve">В соответствии со ст. 13.1 Федерального закона № 101-ФЗ от 24.07.2002г. кадастровый инженер </w:t>
      </w:r>
      <w:proofErr w:type="spellStart"/>
      <w:r>
        <w:t>Куранова</w:t>
      </w:r>
      <w:proofErr w:type="spellEnd"/>
      <w:r>
        <w:t xml:space="preserve"> Елена Николаевна, № квалификационного аттестата 38-14-667, телефон 89501188595, почтовый адрес: </w:t>
      </w:r>
      <w:smartTag w:uri="urn:schemas-microsoft-com:office:smarttags" w:element="metricconverter">
        <w:smartTagPr>
          <w:attr w:name="ProductID" w:val="664001, г"/>
        </w:smartTagPr>
        <w:r>
          <w:t xml:space="preserve">664001, </w:t>
        </w:r>
        <w:r>
          <w:rPr>
            <w:rFonts w:ascii="Times New Roman CYR" w:hAnsi="Times New Roman CYR" w:cs="Times New Roman CYR"/>
          </w:rPr>
          <w:t>г</w:t>
        </w:r>
      </w:smartTag>
      <w:r>
        <w:rPr>
          <w:rFonts w:ascii="Times New Roman CYR" w:hAnsi="Times New Roman CYR" w:cs="Times New Roman CYR"/>
        </w:rPr>
        <w:t>. Иркутск, ул. Рабочего Штаба, д. 3/1</w:t>
      </w:r>
      <w:r>
        <w:t xml:space="preserve">, адрес электронной почты: </w:t>
      </w:r>
      <w:hyperlink r:id="rId4" w:history="1">
        <w:r>
          <w:rPr>
            <w:rStyle w:val="a3"/>
            <w:i/>
            <w:lang w:val="en-US"/>
          </w:rPr>
          <w:t>elenkuranova</w:t>
        </w:r>
        <w:r>
          <w:rPr>
            <w:rStyle w:val="a3"/>
            <w:i/>
          </w:rPr>
          <w:t>@</w:t>
        </w:r>
        <w:r>
          <w:rPr>
            <w:rStyle w:val="a3"/>
            <w:i/>
            <w:lang w:val="en-US"/>
          </w:rPr>
          <w:t>inbox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ru</w:t>
        </w:r>
        <w:proofErr w:type="spellEnd"/>
      </w:hyperlink>
      <w:r>
        <w:t xml:space="preserve">, извещает о необходимости согласования проекта межевания земельных участков. Исходный земельный участок с кадастровым номером 85:01:000000:43, расположен: Иркутская область, </w:t>
      </w:r>
      <w:proofErr w:type="spellStart"/>
      <w:r>
        <w:t>Аларский</w:t>
      </w:r>
      <w:proofErr w:type="spellEnd"/>
      <w:r>
        <w:t xml:space="preserve"> район, в границах СХПК им. Кирова. Заказчик кадастровых работ: Муниципальное образование «Маниловск», почтовый адрес: 669473, Иркутская область, </w:t>
      </w:r>
      <w:proofErr w:type="spellStart"/>
      <w:r>
        <w:t>Аларский</w:t>
      </w:r>
      <w:proofErr w:type="spellEnd"/>
      <w:r>
        <w:t xml:space="preserve"> район, д. Маниловская, ул. Советская, 40, тел. </w:t>
      </w:r>
      <w:r w:rsidRPr="00F43D90">
        <w:t>89500721377.</w:t>
      </w:r>
    </w:p>
    <w:p w:rsidR="00F43D90" w:rsidRDefault="00F43D90" w:rsidP="00F43D90">
      <w:pPr>
        <w:jc w:val="both"/>
      </w:pPr>
      <w:r>
        <w:rPr>
          <w:rFonts w:ascii="Times New Roman CYR" w:hAnsi="Times New Roman CYR" w:cs="Times New Roman CYR"/>
        </w:rPr>
        <w:t>Ознакомиться с проектом межевания можно по адресу: г. Иркутск, ул. Рабочего Штаба, д. 3/1, понедельник-пятница с 9.00 до 17.00.</w:t>
      </w:r>
    </w:p>
    <w:p w:rsidR="00F43D90" w:rsidRDefault="00F43D90" w:rsidP="00F43D90">
      <w:pPr>
        <w:jc w:val="both"/>
      </w:pPr>
      <w:r>
        <w:rPr>
          <w:rFonts w:ascii="Times New Roman CYR" w:hAnsi="Times New Roman CYR" w:cs="Times New Roman CYR"/>
        </w:rPr>
        <w:t xml:space="preserve">Возражения относительно размера и местоположения границ образуемых земельного участка направлять в течение тридцати дней со дня опубликования извещения по адресу: </w:t>
      </w:r>
      <w:smartTag w:uri="urn:schemas-microsoft-com:office:smarttags" w:element="metricconverter">
        <w:smartTagPr>
          <w:attr w:name="ProductID" w:val="664001, г"/>
        </w:smartTagPr>
        <w:r>
          <w:t xml:space="preserve">664001, </w:t>
        </w:r>
        <w:r>
          <w:rPr>
            <w:rFonts w:ascii="Times New Roman CYR" w:hAnsi="Times New Roman CYR" w:cs="Times New Roman CYR"/>
          </w:rPr>
          <w:t>г</w:t>
        </w:r>
      </w:smartTag>
      <w:r>
        <w:rPr>
          <w:rFonts w:ascii="Times New Roman CYR" w:hAnsi="Times New Roman CYR" w:cs="Times New Roman CYR"/>
        </w:rPr>
        <w:t>. Иркутск, ул. Рабочего Штаба, д. 3/1</w:t>
      </w:r>
      <w:r>
        <w:t>.</w:t>
      </w:r>
    </w:p>
    <w:p w:rsidR="00BE4EDD" w:rsidRDefault="00BE4EDD">
      <w:bookmarkStart w:id="0" w:name="_GoBack"/>
      <w:bookmarkEnd w:id="0"/>
    </w:p>
    <w:sectPr w:rsidR="00BE4EDD" w:rsidSect="00BA5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E0"/>
    <w:rsid w:val="00553DE0"/>
    <w:rsid w:val="00BA51CF"/>
    <w:rsid w:val="00BE4EDD"/>
    <w:rsid w:val="00F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C925-A769-49FB-B961-247F3BB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kuran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2017-06-13T02:21:00Z</dcterms:created>
  <dcterms:modified xsi:type="dcterms:W3CDTF">2017-06-13T02:21:00Z</dcterms:modified>
</cp:coreProperties>
</file>